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jpeg" ContentType="image/jpe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5"/>
        <w:ind w:left="149" w:right="0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color w:val="151515"/>
          <w:w w:val="95"/>
          <w:sz w:val="19"/>
        </w:rPr>
        <w:t>THE</w:t>
      </w:r>
      <w:r>
        <w:rPr>
          <w:rFonts w:ascii="Arial"/>
          <w:b/>
          <w:color w:val="151515"/>
          <w:spacing w:val="-10"/>
          <w:w w:val="95"/>
          <w:sz w:val="19"/>
        </w:rPr>
        <w:t> </w:t>
      </w:r>
      <w:r>
        <w:rPr>
          <w:rFonts w:ascii="Arial"/>
          <w:b/>
          <w:color w:val="151515"/>
          <w:w w:val="95"/>
          <w:sz w:val="19"/>
        </w:rPr>
        <w:t>BEGINNING</w:t>
      </w:r>
      <w:r>
        <w:rPr>
          <w:rFonts w:ascii="Arial"/>
          <w:sz w:val="19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pStyle w:val="BodyText"/>
        <w:spacing w:line="290" w:lineRule="auto"/>
        <w:ind w:left="149" w:right="142"/>
        <w:jc w:val="both"/>
      </w:pPr>
      <w:r>
        <w:rPr>
          <w:color w:val="151515"/>
        </w:rPr>
        <w:t>The</w:t>
      </w:r>
      <w:r>
        <w:rPr>
          <w:color w:val="151515"/>
          <w:spacing w:val="54"/>
        </w:rPr>
        <w:t> </w:t>
      </w:r>
      <w:r>
        <w:rPr>
          <w:color w:val="151515"/>
        </w:rPr>
        <w:t>Metropolitan</w:t>
      </w:r>
      <w:r>
        <w:rPr>
          <w:color w:val="151515"/>
          <w:spacing w:val="36"/>
        </w:rPr>
        <w:t> </w:t>
      </w:r>
      <w:r>
        <w:rPr>
          <w:color w:val="151515"/>
        </w:rPr>
        <w:t>Transit</w:t>
      </w:r>
      <w:r>
        <w:rPr>
          <w:color w:val="151515"/>
          <w:spacing w:val="6"/>
        </w:rPr>
        <w:t> </w:t>
      </w:r>
      <w:r>
        <w:rPr>
          <w:color w:val="151515"/>
        </w:rPr>
        <w:t>Development</w:t>
      </w:r>
      <w:r>
        <w:rPr>
          <w:color w:val="151515"/>
          <w:spacing w:val="7"/>
        </w:rPr>
        <w:t> </w:t>
      </w:r>
      <w:r>
        <w:rPr>
          <w:color w:val="151515"/>
        </w:rPr>
        <w:t>Board</w:t>
      </w:r>
      <w:r>
        <w:rPr>
          <w:color w:val="151515"/>
          <w:spacing w:val="47"/>
        </w:rPr>
        <w:t> </w:t>
      </w:r>
      <w:r>
        <w:rPr>
          <w:color w:val="151515"/>
        </w:rPr>
        <w:t>(MTDB),</w:t>
      </w:r>
      <w:r>
        <w:rPr>
          <w:color w:val="151515"/>
          <w:spacing w:val="35"/>
        </w:rPr>
        <w:t> </w:t>
      </w:r>
      <w:r>
        <w:rPr>
          <w:color w:val="151515"/>
        </w:rPr>
        <w:t>created</w:t>
      </w:r>
      <w:r>
        <w:rPr>
          <w:color w:val="151515"/>
          <w:spacing w:val="53"/>
        </w:rPr>
        <w:t> </w:t>
      </w:r>
      <w:r>
        <w:rPr>
          <w:color w:val="151515"/>
        </w:rPr>
        <w:t>by</w:t>
      </w:r>
      <w:r>
        <w:rPr>
          <w:color w:val="151515"/>
          <w:spacing w:val="22"/>
        </w:rPr>
        <w:t> </w:t>
      </w:r>
      <w:r>
        <w:rPr>
          <w:color w:val="151515"/>
        </w:rPr>
        <w:t>State</w:t>
      </w:r>
      <w:r>
        <w:rPr>
          <w:color w:val="151515"/>
          <w:spacing w:val="49"/>
        </w:rPr>
        <w:t> </w:t>
      </w:r>
      <w:r>
        <w:rPr>
          <w:color w:val="151515"/>
        </w:rPr>
        <w:t>law</w:t>
      </w:r>
      <w:r>
        <w:rPr>
          <w:color w:val="151515"/>
          <w:spacing w:val="37"/>
        </w:rPr>
        <w:t> </w:t>
      </w:r>
      <w:r>
        <w:rPr>
          <w:color w:val="151515"/>
        </w:rPr>
        <w:t>(Mills,</w:t>
      </w:r>
      <w:r>
        <w:rPr>
          <w:color w:val="151515"/>
          <w:spacing w:val="28"/>
        </w:rPr>
        <w:t> </w:t>
      </w:r>
      <w:r>
        <w:rPr>
          <w:color w:val="151515"/>
        </w:rPr>
        <w:t>SB</w:t>
      </w:r>
      <w:r>
        <w:rPr>
          <w:color w:val="151515"/>
          <w:spacing w:val="48"/>
        </w:rPr>
        <w:t> </w:t>
      </w:r>
      <w:r>
        <w:rPr>
          <w:color w:val="151515"/>
        </w:rPr>
        <w:t>10</w:t>
      </w:r>
      <w:r>
        <w:rPr>
          <w:color w:val="151515"/>
          <w:spacing w:val="-36"/>
        </w:rPr>
        <w:t>1</w:t>
      </w:r>
      <w:r>
        <w:rPr>
          <w:color w:val="151515"/>
        </w:rPr>
        <w:t>)</w:t>
      </w:r>
      <w:r>
        <w:rPr>
          <w:color w:val="151515"/>
          <w:spacing w:val="38"/>
        </w:rPr>
        <w:t> </w:t>
      </w:r>
      <w:r>
        <w:rPr>
          <w:color w:val="151515"/>
        </w:rPr>
        <w:t>in</w:t>
      </w:r>
      <w:r>
        <w:rPr>
          <w:color w:val="151515"/>
          <w:w w:val="108"/>
        </w:rPr>
        <w:t> </w:t>
      </w:r>
      <w:r>
        <w:rPr>
          <w:color w:val="151515"/>
          <w:spacing w:val="-49"/>
        </w:rPr>
        <w:t>1</w:t>
      </w:r>
      <w:r>
        <w:rPr>
          <w:color w:val="151515"/>
        </w:rPr>
        <w:t>975,</w:t>
      </w:r>
      <w:r>
        <w:rPr>
          <w:color w:val="151515"/>
          <w:spacing w:val="6"/>
        </w:rPr>
        <w:t> </w:t>
      </w:r>
      <w:r>
        <w:rPr>
          <w:color w:val="151515"/>
        </w:rPr>
        <w:t>was</w:t>
      </w:r>
      <w:r>
        <w:rPr>
          <w:color w:val="151515"/>
          <w:spacing w:val="33"/>
        </w:rPr>
        <w:t> </w:t>
      </w:r>
      <w:r>
        <w:rPr>
          <w:color w:val="151515"/>
        </w:rPr>
        <w:t>empowered</w:t>
      </w:r>
      <w:r>
        <w:rPr>
          <w:color w:val="151515"/>
          <w:spacing w:val="24"/>
        </w:rPr>
        <w:t> </w:t>
      </w:r>
      <w:r>
        <w:rPr>
          <w:color w:val="151515"/>
        </w:rPr>
        <w:t>to</w:t>
      </w:r>
      <w:r>
        <w:rPr>
          <w:color w:val="151515"/>
          <w:spacing w:val="22"/>
        </w:rPr>
        <w:t> </w:t>
      </w:r>
      <w:r>
        <w:rPr>
          <w:color w:val="151515"/>
        </w:rPr>
        <w:t>design,</w:t>
      </w:r>
      <w:r>
        <w:rPr>
          <w:color w:val="151515"/>
          <w:spacing w:val="34"/>
        </w:rPr>
        <w:t> </w:t>
      </w:r>
      <w:r>
        <w:rPr>
          <w:color w:val="151515"/>
        </w:rPr>
        <w:t>engineer,</w:t>
      </w:r>
      <w:r>
        <w:rPr>
          <w:color w:val="151515"/>
          <w:spacing w:val="34"/>
        </w:rPr>
        <w:t> </w:t>
      </w:r>
      <w:r>
        <w:rPr>
          <w:color w:val="151515"/>
        </w:rPr>
        <w:t>and</w:t>
      </w:r>
      <w:r>
        <w:rPr>
          <w:color w:val="151515"/>
          <w:spacing w:val="26"/>
        </w:rPr>
        <w:t> </w:t>
      </w:r>
      <w:r>
        <w:rPr>
          <w:color w:val="151515"/>
        </w:rPr>
        <w:t>build</w:t>
      </w:r>
      <w:r>
        <w:rPr>
          <w:color w:val="151515"/>
          <w:spacing w:val="5"/>
        </w:rPr>
        <w:t> </w:t>
      </w:r>
      <w:r>
        <w:rPr>
          <w:color w:val="151515"/>
        </w:rPr>
        <w:t>fixe</w:t>
      </w:r>
      <w:r>
        <w:rPr>
          <w:color w:val="151515"/>
          <w:spacing w:val="-1"/>
        </w:rPr>
        <w:t>d</w:t>
      </w:r>
      <w:r>
        <w:rPr>
          <w:color w:val="B1B1B1"/>
        </w:rPr>
        <w:t>-</w:t>
      </w:r>
      <w:r>
        <w:rPr>
          <w:color w:val="B1B1B1"/>
          <w:spacing w:val="-15"/>
        </w:rPr>
        <w:t> </w:t>
      </w:r>
      <w:r>
        <w:rPr>
          <w:color w:val="151515"/>
        </w:rPr>
        <w:t>guide</w:t>
      </w:r>
      <w:r>
        <w:rPr>
          <w:color w:val="151515"/>
          <w:spacing w:val="14"/>
        </w:rPr>
        <w:t> </w:t>
      </w:r>
      <w:r>
        <w:rPr>
          <w:color w:val="151515"/>
        </w:rPr>
        <w:t>way</w:t>
      </w:r>
      <w:r>
        <w:rPr>
          <w:color w:val="151515"/>
          <w:spacing w:val="22"/>
        </w:rPr>
        <w:t> </w:t>
      </w:r>
      <w:r>
        <w:rPr>
          <w:color w:val="151515"/>
        </w:rPr>
        <w:t>facilit</w:t>
      </w:r>
      <w:r>
        <w:rPr>
          <w:color w:val="151515"/>
          <w:spacing w:val="11"/>
        </w:rPr>
        <w:t>i</w:t>
      </w:r>
      <w:r>
        <w:rPr>
          <w:color w:val="151515"/>
        </w:rPr>
        <w:t>es</w:t>
      </w:r>
      <w:r>
        <w:rPr>
          <w:color w:val="151515"/>
          <w:spacing w:val="16"/>
        </w:rPr>
        <w:t> </w:t>
      </w:r>
      <w:r>
        <w:rPr>
          <w:color w:val="151515"/>
        </w:rPr>
        <w:t>within</w:t>
      </w:r>
      <w:r>
        <w:rPr>
          <w:color w:val="151515"/>
          <w:spacing w:val="32"/>
        </w:rPr>
        <w:t> </w:t>
      </w:r>
      <w:r>
        <w:rPr>
          <w:color w:val="151515"/>
        </w:rPr>
        <w:t>San</w:t>
      </w:r>
      <w:r>
        <w:rPr>
          <w:color w:val="151515"/>
          <w:spacing w:val="28"/>
        </w:rPr>
        <w:t> </w:t>
      </w:r>
      <w:r>
        <w:rPr>
          <w:color w:val="151515"/>
        </w:rPr>
        <w:t>Diego</w:t>
      </w:r>
      <w:r>
        <w:rPr>
          <w:color w:val="151515"/>
          <w:w w:val="98"/>
        </w:rPr>
        <w:t> </w:t>
      </w:r>
      <w:r>
        <w:rPr>
          <w:color w:val="151515"/>
        </w:rPr>
        <w:t>County.</w:t>
      </w:r>
      <w:r>
        <w:rPr>
          <w:color w:val="151515"/>
          <w:spacing w:val="27"/>
        </w:rPr>
        <w:t> </w:t>
      </w:r>
      <w:r>
        <w:rPr>
          <w:color w:val="151515"/>
        </w:rPr>
        <w:t>San</w:t>
      </w:r>
      <w:r>
        <w:rPr>
          <w:color w:val="151515"/>
          <w:spacing w:val="26"/>
        </w:rPr>
        <w:t> </w:t>
      </w:r>
      <w:r>
        <w:rPr>
          <w:color w:val="151515"/>
        </w:rPr>
        <w:t>Diego</w:t>
      </w:r>
      <w:r>
        <w:rPr>
          <w:color w:val="151515"/>
          <w:spacing w:val="10"/>
        </w:rPr>
        <w:t> </w:t>
      </w:r>
      <w:r>
        <w:rPr>
          <w:color w:val="151515"/>
        </w:rPr>
        <w:t>Trolley,</w:t>
      </w:r>
      <w:r>
        <w:rPr>
          <w:color w:val="151515"/>
          <w:spacing w:val="29"/>
        </w:rPr>
        <w:t> </w:t>
      </w:r>
      <w:r>
        <w:rPr>
          <w:color w:val="151515"/>
        </w:rPr>
        <w:t>Incorporated</w:t>
      </w:r>
      <w:r>
        <w:rPr>
          <w:color w:val="151515"/>
          <w:spacing w:val="22"/>
        </w:rPr>
        <w:t> </w:t>
      </w:r>
      <w:r>
        <w:rPr>
          <w:color w:val="151515"/>
        </w:rPr>
        <w:t>(SDTI)</w:t>
      </w:r>
      <w:r>
        <w:rPr>
          <w:color w:val="151515"/>
          <w:spacing w:val="16"/>
        </w:rPr>
        <w:t> </w:t>
      </w:r>
      <w:r>
        <w:rPr>
          <w:color w:val="151515"/>
        </w:rPr>
        <w:t>was</w:t>
      </w:r>
      <w:r>
        <w:rPr>
          <w:color w:val="151515"/>
          <w:spacing w:val="32"/>
        </w:rPr>
        <w:t> </w:t>
      </w:r>
      <w:r>
        <w:rPr>
          <w:color w:val="151515"/>
        </w:rPr>
        <w:t>created</w:t>
      </w:r>
      <w:r>
        <w:rPr>
          <w:color w:val="151515"/>
          <w:spacing w:val="28"/>
        </w:rPr>
        <w:t> </w:t>
      </w:r>
      <w:r>
        <w:rPr>
          <w:color w:val="151515"/>
        </w:rPr>
        <w:t>by</w:t>
      </w:r>
      <w:r>
        <w:rPr>
          <w:color w:val="151515"/>
          <w:spacing w:val="-1"/>
        </w:rPr>
        <w:t> </w:t>
      </w:r>
      <w:r>
        <w:rPr>
          <w:color w:val="151515"/>
        </w:rPr>
        <w:t>the</w:t>
      </w:r>
      <w:r>
        <w:rPr>
          <w:color w:val="151515"/>
          <w:spacing w:val="24"/>
        </w:rPr>
        <w:t> </w:t>
      </w:r>
      <w:r>
        <w:rPr>
          <w:color w:val="151515"/>
        </w:rPr>
        <w:t>MTDB</w:t>
      </w:r>
      <w:r>
        <w:rPr>
          <w:color w:val="151515"/>
          <w:spacing w:val="16"/>
        </w:rPr>
        <w:t> </w:t>
      </w:r>
      <w:r>
        <w:rPr>
          <w:color w:val="151515"/>
        </w:rPr>
        <w:t>in</w:t>
      </w:r>
      <w:r>
        <w:rPr>
          <w:color w:val="151515"/>
          <w:spacing w:val="3"/>
        </w:rPr>
        <w:t> </w:t>
      </w:r>
      <w:r>
        <w:rPr>
          <w:color w:val="151515"/>
        </w:rPr>
        <w:t>August,</w:t>
      </w:r>
      <w:r>
        <w:rPr>
          <w:color w:val="151515"/>
          <w:spacing w:val="42"/>
        </w:rPr>
        <w:t> </w:t>
      </w:r>
      <w:r>
        <w:rPr>
          <w:color w:val="151515"/>
          <w:spacing w:val="-46"/>
        </w:rPr>
        <w:t>1</w:t>
      </w:r>
      <w:r>
        <w:rPr>
          <w:color w:val="151515"/>
        </w:rPr>
        <w:t>980</w:t>
      </w:r>
      <w:r>
        <w:rPr>
          <w:color w:val="151515"/>
          <w:spacing w:val="8"/>
        </w:rPr>
        <w:t> </w:t>
      </w:r>
      <w:r>
        <w:rPr>
          <w:color w:val="151515"/>
        </w:rPr>
        <w:t>as</w:t>
      </w:r>
      <w:r>
        <w:rPr>
          <w:color w:val="151515"/>
          <w:spacing w:val="18"/>
        </w:rPr>
        <w:t> </w:t>
      </w:r>
      <w:r>
        <w:rPr>
          <w:color w:val="151515"/>
        </w:rPr>
        <w:t>a</w:t>
      </w:r>
      <w:r>
        <w:rPr>
          <w:color w:val="151515"/>
          <w:w w:val="84"/>
        </w:rPr>
        <w:t> </w:t>
      </w:r>
      <w:r>
        <w:rPr>
          <w:color w:val="151515"/>
        </w:rPr>
        <w:t>wholly-owned</w:t>
      </w:r>
      <w:r>
        <w:rPr>
          <w:color w:val="151515"/>
          <w:spacing w:val="45"/>
        </w:rPr>
        <w:t> </w:t>
      </w:r>
      <w:r>
        <w:rPr>
          <w:color w:val="151515"/>
        </w:rPr>
        <w:t>subsidiary</w:t>
      </w:r>
      <w:r>
        <w:rPr>
          <w:color w:val="151515"/>
          <w:spacing w:val="37"/>
        </w:rPr>
        <w:t> </w:t>
      </w:r>
      <w:r>
        <w:rPr>
          <w:color w:val="151515"/>
        </w:rPr>
        <w:t>responsible</w:t>
      </w:r>
      <w:r>
        <w:rPr>
          <w:color w:val="151515"/>
          <w:spacing w:val="12"/>
        </w:rPr>
        <w:t> </w:t>
      </w:r>
      <w:r>
        <w:rPr>
          <w:color w:val="151515"/>
        </w:rPr>
        <w:t>for</w:t>
      </w:r>
      <w:r>
        <w:rPr>
          <w:color w:val="151515"/>
          <w:spacing w:val="29"/>
        </w:rPr>
        <w:t> </w:t>
      </w:r>
      <w:r>
        <w:rPr>
          <w:color w:val="151515"/>
        </w:rPr>
        <w:t>operation</w:t>
      </w:r>
      <w:r>
        <w:rPr>
          <w:color w:val="151515"/>
          <w:spacing w:val="34"/>
        </w:rPr>
        <w:t> </w:t>
      </w:r>
      <w:r>
        <w:rPr>
          <w:color w:val="151515"/>
        </w:rPr>
        <w:t>and</w:t>
      </w:r>
      <w:r>
        <w:rPr>
          <w:color w:val="151515"/>
          <w:spacing w:val="33"/>
        </w:rPr>
        <w:t> </w:t>
      </w:r>
      <w:r>
        <w:rPr>
          <w:color w:val="151515"/>
        </w:rPr>
        <w:t>maintenance</w:t>
      </w:r>
      <w:r>
        <w:rPr>
          <w:color w:val="151515"/>
          <w:spacing w:val="33"/>
        </w:rPr>
        <w:t> </w:t>
      </w:r>
      <w:r>
        <w:rPr>
          <w:color w:val="151515"/>
        </w:rPr>
        <w:t>of</w:t>
      </w:r>
      <w:r>
        <w:rPr>
          <w:color w:val="151515"/>
          <w:spacing w:val="-1"/>
        </w:rPr>
        <w:t> </w:t>
      </w:r>
      <w:r>
        <w:rPr>
          <w:color w:val="151515"/>
        </w:rPr>
        <w:t>the</w:t>
      </w:r>
      <w:r>
        <w:rPr>
          <w:color w:val="151515"/>
          <w:spacing w:val="31"/>
        </w:rPr>
        <w:t> </w:t>
      </w:r>
      <w:r>
        <w:rPr>
          <w:color w:val="151515"/>
        </w:rPr>
        <w:t>LRT</w:t>
      </w:r>
      <w:r>
        <w:rPr>
          <w:color w:val="151515"/>
          <w:spacing w:val="13"/>
        </w:rPr>
        <w:t> </w:t>
      </w:r>
      <w:r>
        <w:rPr>
          <w:color w:val="151515"/>
        </w:rPr>
        <w:t>system.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85" w:lineRule="auto"/>
        <w:ind w:left="149" w:right="154" w:hanging="5"/>
        <w:jc w:val="both"/>
      </w:pPr>
      <w:r>
        <w:rPr>
          <w:color w:val="151515"/>
        </w:rPr>
        <w:t>SDTI</w:t>
      </w:r>
      <w:r>
        <w:rPr>
          <w:color w:val="151515"/>
          <w:spacing w:val="13"/>
        </w:rPr>
        <w:t> </w:t>
      </w:r>
      <w:r>
        <w:rPr>
          <w:color w:val="151515"/>
        </w:rPr>
        <w:t>currently</w:t>
      </w:r>
      <w:r>
        <w:rPr>
          <w:color w:val="151515"/>
          <w:spacing w:val="31"/>
        </w:rPr>
        <w:t> </w:t>
      </w:r>
      <w:r>
        <w:rPr>
          <w:color w:val="151515"/>
        </w:rPr>
        <w:t>operates</w:t>
      </w:r>
      <w:r>
        <w:rPr>
          <w:color w:val="151515"/>
          <w:spacing w:val="15"/>
        </w:rPr>
        <w:t> </w:t>
      </w:r>
      <w:r>
        <w:rPr>
          <w:color w:val="151515"/>
        </w:rPr>
        <w:t>three</w:t>
      </w:r>
      <w:r>
        <w:rPr>
          <w:color w:val="151515"/>
          <w:spacing w:val="29"/>
        </w:rPr>
        <w:t> </w:t>
      </w:r>
      <w:r>
        <w:rPr>
          <w:color w:val="151515"/>
        </w:rPr>
        <w:t>light</w:t>
      </w:r>
      <w:r>
        <w:rPr>
          <w:color w:val="151515"/>
          <w:spacing w:val="18"/>
        </w:rPr>
        <w:t> </w:t>
      </w:r>
      <w:r>
        <w:rPr>
          <w:color w:val="151515"/>
        </w:rPr>
        <w:t>rail</w:t>
      </w:r>
      <w:r>
        <w:rPr>
          <w:color w:val="151515"/>
          <w:spacing w:val="-4"/>
        </w:rPr>
        <w:t> </w:t>
      </w:r>
      <w:r>
        <w:rPr>
          <w:color w:val="151515"/>
        </w:rPr>
        <w:t>transit</w:t>
      </w:r>
      <w:r>
        <w:rPr>
          <w:color w:val="151515"/>
          <w:spacing w:val="36"/>
        </w:rPr>
        <w:t> </w:t>
      </w:r>
      <w:r>
        <w:rPr>
          <w:color w:val="151515"/>
        </w:rPr>
        <w:t>lines,</w:t>
      </w:r>
      <w:r>
        <w:rPr>
          <w:color w:val="151515"/>
          <w:spacing w:val="17"/>
        </w:rPr>
        <w:t> </w:t>
      </w:r>
      <w:r>
        <w:rPr>
          <w:color w:val="151515"/>
        </w:rPr>
        <w:t>referred</w:t>
      </w:r>
      <w:r>
        <w:rPr>
          <w:color w:val="151515"/>
          <w:spacing w:val="11"/>
        </w:rPr>
        <w:t> </w:t>
      </w:r>
      <w:r>
        <w:rPr>
          <w:color w:val="151515"/>
        </w:rPr>
        <w:t>to</w:t>
      </w:r>
      <w:r>
        <w:rPr>
          <w:color w:val="151515"/>
          <w:spacing w:val="17"/>
        </w:rPr>
        <w:t> </w:t>
      </w:r>
      <w:r>
        <w:rPr>
          <w:color w:val="151515"/>
        </w:rPr>
        <w:t>as</w:t>
      </w:r>
      <w:r>
        <w:rPr>
          <w:color w:val="151515"/>
          <w:spacing w:val="8"/>
        </w:rPr>
        <w:t> </w:t>
      </w:r>
      <w:r>
        <w:rPr>
          <w:color w:val="151515"/>
        </w:rPr>
        <w:t>the</w:t>
      </w:r>
      <w:r>
        <w:rPr>
          <w:color w:val="151515"/>
          <w:spacing w:val="25"/>
        </w:rPr>
        <w:t> </w:t>
      </w:r>
      <w:r>
        <w:rPr>
          <w:color w:val="151515"/>
        </w:rPr>
        <w:t>"Blue</w:t>
      </w:r>
      <w:r>
        <w:rPr>
          <w:color w:val="151515"/>
          <w:spacing w:val="28"/>
        </w:rPr>
        <w:t> </w:t>
      </w:r>
      <w:r>
        <w:rPr>
          <w:color w:val="151515"/>
        </w:rPr>
        <w:t>Line",</w:t>
      </w:r>
      <w:r>
        <w:rPr>
          <w:color w:val="151515"/>
          <w:spacing w:val="14"/>
        </w:rPr>
        <w:t> </w:t>
      </w:r>
      <w:r>
        <w:rPr>
          <w:color w:val="151515"/>
        </w:rPr>
        <w:t>"Orange</w:t>
      </w:r>
      <w:r>
        <w:rPr>
          <w:color w:val="151515"/>
          <w:spacing w:val="33"/>
        </w:rPr>
        <w:t> </w:t>
      </w:r>
      <w:r>
        <w:rPr>
          <w:color w:val="151515"/>
        </w:rPr>
        <w:t>Line"</w:t>
      </w:r>
      <w:r>
        <w:rPr>
          <w:color w:val="151515"/>
          <w:w w:val="99"/>
        </w:rPr>
        <w:t> </w:t>
      </w:r>
      <w:r>
        <w:rPr>
          <w:color w:val="151515"/>
        </w:rPr>
        <w:t>and</w:t>
      </w:r>
      <w:r>
        <w:rPr>
          <w:color w:val="151515"/>
          <w:spacing w:val="17"/>
        </w:rPr>
        <w:t> </w:t>
      </w:r>
      <w:r>
        <w:rPr>
          <w:color w:val="151515"/>
        </w:rPr>
        <w:t>"Green</w:t>
      </w:r>
      <w:r>
        <w:rPr>
          <w:color w:val="151515"/>
          <w:spacing w:val="23"/>
        </w:rPr>
        <w:t> </w:t>
      </w:r>
      <w:r>
        <w:rPr>
          <w:color w:val="151515"/>
        </w:rPr>
        <w:t>Line".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1"/>
        <w:spacing w:line="240" w:lineRule="auto"/>
        <w:ind w:left="149" w:right="0"/>
        <w:jc w:val="both"/>
        <w:rPr>
          <w:b w:val="0"/>
          <w:bCs w:val="0"/>
        </w:rPr>
      </w:pPr>
      <w:r>
        <w:rPr>
          <w:color w:val="151515"/>
        </w:rPr>
        <w:t>PATRONAGE</w:t>
      </w:r>
      <w:r>
        <w:rPr>
          <w:b w:val="0"/>
        </w:rPr>
      </w:r>
    </w:p>
    <w:p>
      <w:pPr>
        <w:pStyle w:val="BodyText"/>
        <w:spacing w:line="290" w:lineRule="auto" w:before="170"/>
        <w:ind w:left="140" w:right="160" w:firstLine="9"/>
        <w:jc w:val="both"/>
      </w:pPr>
      <w:r>
        <w:rPr>
          <w:color w:val="151515"/>
          <w:w w:val="105"/>
        </w:rPr>
        <w:t>Patronage</w:t>
      </w:r>
      <w:r>
        <w:rPr>
          <w:color w:val="151515"/>
          <w:spacing w:val="2"/>
          <w:w w:val="105"/>
        </w:rPr>
        <w:t> </w:t>
      </w:r>
      <w:r>
        <w:rPr>
          <w:color w:val="151515"/>
          <w:w w:val="105"/>
        </w:rPr>
        <w:t>has</w:t>
      </w:r>
      <w:r>
        <w:rPr>
          <w:color w:val="151515"/>
          <w:spacing w:val="-13"/>
          <w:w w:val="105"/>
        </w:rPr>
        <w:t> </w:t>
      </w:r>
      <w:r>
        <w:rPr>
          <w:color w:val="151515"/>
          <w:w w:val="105"/>
        </w:rPr>
        <w:t>grown</w:t>
      </w:r>
      <w:r>
        <w:rPr>
          <w:color w:val="151515"/>
          <w:spacing w:val="-3"/>
          <w:w w:val="105"/>
        </w:rPr>
        <w:t> </w:t>
      </w:r>
      <w:r>
        <w:rPr>
          <w:color w:val="151515"/>
          <w:w w:val="105"/>
        </w:rPr>
        <w:t>steadily</w:t>
      </w:r>
      <w:r>
        <w:rPr>
          <w:color w:val="151515"/>
          <w:spacing w:val="-3"/>
          <w:w w:val="105"/>
        </w:rPr>
        <w:t> </w:t>
      </w:r>
      <w:r>
        <w:rPr>
          <w:color w:val="151515"/>
          <w:w w:val="105"/>
        </w:rPr>
        <w:t>from</w:t>
      </w:r>
      <w:r>
        <w:rPr>
          <w:color w:val="151515"/>
          <w:spacing w:val="9"/>
          <w:w w:val="105"/>
        </w:rPr>
        <w:t> </w:t>
      </w:r>
      <w:r>
        <w:rPr>
          <w:color w:val="151515"/>
          <w:spacing w:val="-52"/>
          <w:w w:val="105"/>
        </w:rPr>
        <w:t>1</w:t>
      </w:r>
      <w:r>
        <w:rPr>
          <w:color w:val="151515"/>
          <w:w w:val="105"/>
        </w:rPr>
        <w:t>0,000</w:t>
      </w:r>
      <w:r>
        <w:rPr>
          <w:color w:val="151515"/>
          <w:spacing w:val="-17"/>
          <w:w w:val="105"/>
        </w:rPr>
        <w:t> </w:t>
      </w:r>
      <w:r>
        <w:rPr>
          <w:color w:val="151515"/>
          <w:w w:val="105"/>
        </w:rPr>
        <w:t>to</w:t>
      </w:r>
      <w:r>
        <w:rPr>
          <w:color w:val="151515"/>
          <w:spacing w:val="3"/>
          <w:w w:val="105"/>
        </w:rPr>
        <w:t> </w:t>
      </w:r>
      <w:r>
        <w:rPr>
          <w:color w:val="151515"/>
          <w:spacing w:val="-51"/>
          <w:w w:val="105"/>
        </w:rPr>
        <w:t>1</w:t>
      </w:r>
      <w:r>
        <w:rPr>
          <w:color w:val="151515"/>
          <w:w w:val="105"/>
        </w:rPr>
        <w:t>4</w:t>
      </w:r>
      <w:r>
        <w:rPr>
          <w:color w:val="151515"/>
          <w:spacing w:val="5"/>
          <w:w w:val="105"/>
        </w:rPr>
        <w:t>,</w:t>
      </w:r>
      <w:r>
        <w:rPr>
          <w:color w:val="151515"/>
          <w:w w:val="105"/>
        </w:rPr>
        <w:t>000</w:t>
      </w:r>
      <w:r>
        <w:rPr>
          <w:color w:val="151515"/>
          <w:spacing w:val="-5"/>
          <w:w w:val="105"/>
        </w:rPr>
        <w:t> </w:t>
      </w:r>
      <w:r>
        <w:rPr>
          <w:color w:val="151515"/>
          <w:w w:val="105"/>
        </w:rPr>
        <w:t>daily</w:t>
      </w:r>
      <w:r>
        <w:rPr>
          <w:color w:val="151515"/>
          <w:spacing w:val="3"/>
          <w:w w:val="105"/>
        </w:rPr>
        <w:t> </w:t>
      </w:r>
      <w:r>
        <w:rPr>
          <w:color w:val="151515"/>
          <w:w w:val="105"/>
        </w:rPr>
        <w:t>passengers</w:t>
      </w:r>
      <w:r>
        <w:rPr>
          <w:color w:val="151515"/>
          <w:spacing w:val="6"/>
          <w:w w:val="105"/>
        </w:rPr>
        <w:t> </w:t>
      </w:r>
      <w:r>
        <w:rPr>
          <w:color w:val="151515"/>
          <w:w w:val="105"/>
        </w:rPr>
        <w:t>during</w:t>
      </w:r>
      <w:r>
        <w:rPr>
          <w:color w:val="151515"/>
          <w:spacing w:val="-13"/>
          <w:w w:val="105"/>
        </w:rPr>
        <w:t> </w:t>
      </w:r>
      <w:r>
        <w:rPr>
          <w:color w:val="151515"/>
          <w:w w:val="105"/>
        </w:rPr>
        <w:t>the</w:t>
      </w:r>
      <w:r>
        <w:rPr>
          <w:color w:val="151515"/>
          <w:spacing w:val="5"/>
          <w:w w:val="105"/>
        </w:rPr>
        <w:t> </w:t>
      </w:r>
      <w:r>
        <w:rPr>
          <w:color w:val="151515"/>
          <w:w w:val="105"/>
        </w:rPr>
        <w:t>initial</w:t>
      </w:r>
      <w:r>
        <w:rPr>
          <w:color w:val="151515"/>
          <w:spacing w:val="-9"/>
          <w:w w:val="105"/>
        </w:rPr>
        <w:t> </w:t>
      </w:r>
      <w:r>
        <w:rPr>
          <w:color w:val="151515"/>
          <w:w w:val="105"/>
        </w:rPr>
        <w:t>phase</w:t>
      </w:r>
      <w:r>
        <w:rPr>
          <w:color w:val="151515"/>
          <w:spacing w:val="-9"/>
          <w:w w:val="105"/>
        </w:rPr>
        <w:t> </w:t>
      </w:r>
      <w:r>
        <w:rPr>
          <w:color w:val="151515"/>
          <w:w w:val="105"/>
        </w:rPr>
        <w:t>of</w:t>
      </w:r>
      <w:r>
        <w:rPr>
          <w:color w:val="151515"/>
          <w:w w:val="106"/>
        </w:rPr>
        <w:t> </w:t>
      </w:r>
      <w:r>
        <w:rPr>
          <w:color w:val="151515"/>
          <w:w w:val="105"/>
        </w:rPr>
        <w:t>revenue</w:t>
      </w:r>
      <w:r>
        <w:rPr>
          <w:color w:val="151515"/>
          <w:spacing w:val="-13"/>
          <w:w w:val="105"/>
        </w:rPr>
        <w:t> </w:t>
      </w:r>
      <w:r>
        <w:rPr>
          <w:color w:val="151515"/>
          <w:w w:val="105"/>
        </w:rPr>
        <w:t>service</w:t>
      </w:r>
      <w:r>
        <w:rPr>
          <w:color w:val="151515"/>
          <w:spacing w:val="-14"/>
          <w:w w:val="105"/>
        </w:rPr>
        <w:t> </w:t>
      </w:r>
      <w:r>
        <w:rPr>
          <w:color w:val="151515"/>
          <w:w w:val="105"/>
        </w:rPr>
        <w:t>to</w:t>
      </w:r>
      <w:r>
        <w:rPr>
          <w:color w:val="151515"/>
          <w:spacing w:val="-7"/>
          <w:w w:val="105"/>
        </w:rPr>
        <w:t> </w:t>
      </w:r>
      <w:r>
        <w:rPr>
          <w:color w:val="151515"/>
          <w:spacing w:val="-52"/>
          <w:w w:val="105"/>
        </w:rPr>
        <w:t>1</w:t>
      </w:r>
      <w:r>
        <w:rPr>
          <w:color w:val="151515"/>
          <w:w w:val="105"/>
        </w:rPr>
        <w:t>03,000+</w:t>
      </w:r>
      <w:r>
        <w:rPr>
          <w:color w:val="151515"/>
          <w:spacing w:val="-12"/>
          <w:w w:val="105"/>
        </w:rPr>
        <w:t> </w:t>
      </w:r>
      <w:r>
        <w:rPr>
          <w:color w:val="151515"/>
          <w:w w:val="105"/>
        </w:rPr>
        <w:t>passengers</w:t>
      </w:r>
      <w:r>
        <w:rPr>
          <w:color w:val="151515"/>
          <w:spacing w:val="-13"/>
          <w:w w:val="105"/>
        </w:rPr>
        <w:t> </w:t>
      </w:r>
      <w:r>
        <w:rPr>
          <w:color w:val="151515"/>
          <w:w w:val="105"/>
        </w:rPr>
        <w:t>on</w:t>
      </w:r>
      <w:r>
        <w:rPr>
          <w:color w:val="151515"/>
          <w:spacing w:val="-16"/>
          <w:w w:val="105"/>
        </w:rPr>
        <w:t> </w:t>
      </w:r>
      <w:r>
        <w:rPr>
          <w:color w:val="151515"/>
          <w:w w:val="105"/>
        </w:rPr>
        <w:t>an</w:t>
      </w:r>
      <w:r>
        <w:rPr>
          <w:color w:val="151515"/>
          <w:spacing w:val="-16"/>
          <w:w w:val="105"/>
        </w:rPr>
        <w:t> </w:t>
      </w:r>
      <w:r>
        <w:rPr>
          <w:color w:val="151515"/>
          <w:w w:val="105"/>
        </w:rPr>
        <w:t>average</w:t>
      </w:r>
      <w:r>
        <w:rPr>
          <w:color w:val="151515"/>
          <w:spacing w:val="-13"/>
          <w:w w:val="105"/>
        </w:rPr>
        <w:t> </w:t>
      </w:r>
      <w:r>
        <w:rPr>
          <w:color w:val="151515"/>
          <w:w w:val="105"/>
        </w:rPr>
        <w:t>weekday in</w:t>
      </w:r>
      <w:r>
        <w:rPr>
          <w:color w:val="151515"/>
          <w:spacing w:val="-18"/>
          <w:w w:val="105"/>
        </w:rPr>
        <w:t> </w:t>
      </w:r>
      <w:r>
        <w:rPr>
          <w:color w:val="151515"/>
          <w:w w:val="105"/>
        </w:rPr>
        <w:t>2005.</w:t>
      </w:r>
      <w:r>
        <w:rPr>
          <w:color w:val="151515"/>
          <w:spacing w:val="37"/>
          <w:w w:val="105"/>
        </w:rPr>
        <w:t> </w:t>
      </w:r>
      <w:r>
        <w:rPr>
          <w:color w:val="151515"/>
          <w:w w:val="105"/>
        </w:rPr>
        <w:t>Dur</w:t>
      </w:r>
      <w:r>
        <w:rPr>
          <w:color w:val="151515"/>
          <w:spacing w:val="-1"/>
          <w:w w:val="105"/>
        </w:rPr>
        <w:t>i</w:t>
      </w:r>
      <w:r>
        <w:rPr>
          <w:color w:val="151515"/>
          <w:w w:val="105"/>
        </w:rPr>
        <w:t>ng</w:t>
      </w:r>
      <w:r>
        <w:rPr>
          <w:color w:val="151515"/>
          <w:spacing w:val="-30"/>
          <w:w w:val="105"/>
        </w:rPr>
        <w:t> </w:t>
      </w:r>
      <w:r>
        <w:rPr>
          <w:color w:val="151515"/>
          <w:w w:val="105"/>
        </w:rPr>
        <w:t>special</w:t>
      </w:r>
      <w:r>
        <w:rPr>
          <w:color w:val="151515"/>
          <w:spacing w:val="-8"/>
          <w:w w:val="105"/>
        </w:rPr>
        <w:t> </w:t>
      </w:r>
      <w:r>
        <w:rPr>
          <w:color w:val="151515"/>
          <w:w w:val="105"/>
        </w:rPr>
        <w:t>events</w:t>
      </w:r>
      <w:r>
        <w:rPr>
          <w:color w:val="151515"/>
          <w:w w:val="99"/>
        </w:rPr>
        <w:t> </w:t>
      </w:r>
      <w:r>
        <w:rPr>
          <w:color w:val="151515"/>
          <w:w w:val="105"/>
        </w:rPr>
        <w:t>such</w:t>
      </w:r>
      <w:r>
        <w:rPr>
          <w:color w:val="151515"/>
          <w:spacing w:val="57"/>
          <w:w w:val="105"/>
        </w:rPr>
        <w:t> </w:t>
      </w:r>
      <w:r>
        <w:rPr>
          <w:color w:val="151515"/>
          <w:w w:val="105"/>
        </w:rPr>
        <w:t>as</w:t>
      </w:r>
      <w:r>
        <w:rPr>
          <w:color w:val="151515"/>
          <w:spacing w:val="43"/>
          <w:w w:val="105"/>
        </w:rPr>
        <w:t> </w:t>
      </w:r>
      <w:r>
        <w:rPr>
          <w:color w:val="151515"/>
          <w:w w:val="105"/>
        </w:rPr>
        <w:t>football,  baseball</w:t>
      </w:r>
      <w:r>
        <w:rPr>
          <w:color w:val="151515"/>
          <w:spacing w:val="50"/>
          <w:w w:val="105"/>
        </w:rPr>
        <w:t> </w:t>
      </w:r>
      <w:r>
        <w:rPr>
          <w:color w:val="151515"/>
          <w:w w:val="105"/>
        </w:rPr>
        <w:t>and</w:t>
      </w:r>
      <w:r>
        <w:rPr>
          <w:color w:val="151515"/>
          <w:spacing w:val="52"/>
          <w:w w:val="105"/>
        </w:rPr>
        <w:t> </w:t>
      </w:r>
      <w:r>
        <w:rPr>
          <w:color w:val="151515"/>
          <w:w w:val="105"/>
        </w:rPr>
        <w:t>other</w:t>
      </w:r>
      <w:r>
        <w:rPr>
          <w:color w:val="151515"/>
          <w:spacing w:val="4"/>
          <w:w w:val="105"/>
        </w:rPr>
        <w:t> </w:t>
      </w:r>
      <w:r>
        <w:rPr>
          <w:color w:val="151515"/>
          <w:w w:val="105"/>
        </w:rPr>
        <w:t>public</w:t>
      </w:r>
      <w:r>
        <w:rPr>
          <w:color w:val="151515"/>
          <w:spacing w:val="53"/>
          <w:w w:val="105"/>
        </w:rPr>
        <w:t> </w:t>
      </w:r>
      <w:r>
        <w:rPr>
          <w:color w:val="151515"/>
          <w:w w:val="105"/>
        </w:rPr>
        <w:t>events,</w:t>
      </w:r>
      <w:r>
        <w:rPr>
          <w:color w:val="151515"/>
          <w:spacing w:val="58"/>
          <w:w w:val="105"/>
        </w:rPr>
        <w:t> </w:t>
      </w:r>
      <w:r>
        <w:rPr>
          <w:color w:val="151515"/>
          <w:w w:val="105"/>
        </w:rPr>
        <w:t>ridership</w:t>
      </w:r>
      <w:r>
        <w:rPr>
          <w:color w:val="151515"/>
          <w:spacing w:val="58"/>
          <w:w w:val="105"/>
        </w:rPr>
        <w:t> </w:t>
      </w:r>
      <w:r>
        <w:rPr>
          <w:color w:val="151515"/>
          <w:w w:val="105"/>
        </w:rPr>
        <w:t>varies</w:t>
      </w:r>
      <w:r>
        <w:rPr>
          <w:color w:val="151515"/>
          <w:spacing w:val="1"/>
          <w:w w:val="105"/>
        </w:rPr>
        <w:t> </w:t>
      </w:r>
      <w:r>
        <w:rPr>
          <w:color w:val="151515"/>
          <w:w w:val="105"/>
        </w:rPr>
        <w:t>between</w:t>
      </w:r>
      <w:r>
        <w:rPr>
          <w:color w:val="151515"/>
          <w:spacing w:val="2"/>
          <w:w w:val="105"/>
        </w:rPr>
        <w:t> </w:t>
      </w:r>
      <w:r>
        <w:rPr>
          <w:color w:val="151515"/>
          <w:w w:val="105"/>
        </w:rPr>
        <w:t>1</w:t>
      </w:r>
      <w:r>
        <w:rPr>
          <w:color w:val="151515"/>
          <w:spacing w:val="-49"/>
          <w:w w:val="105"/>
        </w:rPr>
        <w:t>1</w:t>
      </w:r>
      <w:r>
        <w:rPr>
          <w:color w:val="151515"/>
          <w:w w:val="105"/>
        </w:rPr>
        <w:t>0</w:t>
      </w:r>
      <w:r>
        <w:rPr>
          <w:color w:val="151515"/>
          <w:spacing w:val="-7"/>
          <w:w w:val="105"/>
        </w:rPr>
        <w:t>,</w:t>
      </w:r>
      <w:r>
        <w:rPr>
          <w:color w:val="151515"/>
          <w:w w:val="105"/>
        </w:rPr>
        <w:t>000</w:t>
      </w:r>
      <w:r>
        <w:rPr>
          <w:color w:val="151515"/>
          <w:spacing w:val="44"/>
          <w:w w:val="105"/>
        </w:rPr>
        <w:t> </w:t>
      </w:r>
      <w:r>
        <w:rPr>
          <w:color w:val="151515"/>
          <w:w w:val="105"/>
        </w:rPr>
        <w:t>and</w:t>
      </w:r>
      <w:r>
        <w:rPr>
          <w:color w:val="151515"/>
        </w:rPr>
        <w:t> </w:t>
      </w:r>
      <w:r>
        <w:rPr>
          <w:color w:val="151515"/>
          <w:w w:val="95"/>
        </w:rPr>
        <w:t>200,000 </w:t>
      </w:r>
      <w:r>
        <w:rPr>
          <w:color w:val="151515"/>
          <w:spacing w:val="4"/>
          <w:w w:val="95"/>
        </w:rPr>
        <w:t> </w:t>
      </w:r>
      <w:r>
        <w:rPr>
          <w:color w:val="151515"/>
          <w:w w:val="95"/>
        </w:rPr>
        <w:t>passengers.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pStyle w:val="Heading1"/>
        <w:spacing w:line="240" w:lineRule="auto"/>
        <w:ind w:right="0"/>
        <w:jc w:val="both"/>
        <w:rPr>
          <w:b w:val="0"/>
          <w:bCs w:val="0"/>
        </w:rPr>
      </w:pPr>
      <w:r>
        <w:rPr>
          <w:color w:val="151515"/>
          <w:w w:val="85"/>
        </w:rPr>
        <w:t>FIXED</w:t>
      </w:r>
      <w:r>
        <w:rPr>
          <w:color w:val="151515"/>
          <w:spacing w:val="47"/>
          <w:w w:val="85"/>
        </w:rPr>
        <w:t> </w:t>
      </w:r>
      <w:r>
        <w:rPr>
          <w:color w:val="151515"/>
          <w:w w:val="85"/>
        </w:rPr>
        <w:t>FACILITIES</w:t>
      </w:r>
      <w:r>
        <w:rPr>
          <w:b w:val="0"/>
        </w:rPr>
      </w:r>
    </w:p>
    <w:p>
      <w:pPr>
        <w:pStyle w:val="BodyText"/>
        <w:spacing w:line="287" w:lineRule="auto" w:before="175"/>
        <w:ind w:left="120" w:right="160" w:firstLine="9"/>
        <w:jc w:val="both"/>
      </w:pPr>
      <w:r>
        <w:rPr>
          <w:color w:val="151515"/>
          <w:w w:val="105"/>
        </w:rPr>
        <w:t>San</w:t>
      </w:r>
      <w:r>
        <w:rPr>
          <w:color w:val="151515"/>
          <w:spacing w:val="-10"/>
          <w:w w:val="105"/>
        </w:rPr>
        <w:t> </w:t>
      </w:r>
      <w:r>
        <w:rPr>
          <w:color w:val="151515"/>
          <w:w w:val="105"/>
        </w:rPr>
        <w:t>Diego</w:t>
      </w:r>
      <w:r>
        <w:rPr>
          <w:color w:val="151515"/>
          <w:spacing w:val="-23"/>
          <w:w w:val="105"/>
        </w:rPr>
        <w:t> </w:t>
      </w:r>
      <w:r>
        <w:rPr>
          <w:color w:val="151515"/>
          <w:w w:val="105"/>
        </w:rPr>
        <w:t>Trolley's</w:t>
      </w:r>
      <w:r>
        <w:rPr>
          <w:color w:val="151515"/>
          <w:spacing w:val="-1"/>
          <w:w w:val="105"/>
        </w:rPr>
        <w:t> </w:t>
      </w:r>
      <w:r>
        <w:rPr>
          <w:color w:val="151515"/>
          <w:w w:val="105"/>
        </w:rPr>
        <w:t>LRT</w:t>
      </w:r>
      <w:r>
        <w:rPr>
          <w:color w:val="151515"/>
          <w:spacing w:val="-22"/>
          <w:w w:val="105"/>
        </w:rPr>
        <w:t> </w:t>
      </w:r>
      <w:r>
        <w:rPr>
          <w:color w:val="151515"/>
          <w:w w:val="105"/>
        </w:rPr>
        <w:t>system</w:t>
      </w:r>
      <w:r>
        <w:rPr>
          <w:color w:val="151515"/>
          <w:spacing w:val="-3"/>
          <w:w w:val="105"/>
        </w:rPr>
        <w:t> </w:t>
      </w:r>
      <w:r>
        <w:rPr>
          <w:color w:val="151515"/>
          <w:w w:val="105"/>
        </w:rPr>
        <w:t>encompasses</w:t>
      </w:r>
      <w:r>
        <w:rPr>
          <w:color w:val="151515"/>
          <w:spacing w:val="1"/>
          <w:w w:val="105"/>
        </w:rPr>
        <w:t> </w:t>
      </w:r>
      <w:r>
        <w:rPr>
          <w:color w:val="151515"/>
          <w:w w:val="105"/>
        </w:rPr>
        <w:t>an</w:t>
      </w:r>
      <w:r>
        <w:rPr>
          <w:color w:val="151515"/>
          <w:spacing w:val="-11"/>
          <w:w w:val="105"/>
        </w:rPr>
        <w:t> </w:t>
      </w:r>
      <w:r>
        <w:rPr>
          <w:color w:val="151515"/>
          <w:w w:val="105"/>
        </w:rPr>
        <w:t>area</w:t>
      </w:r>
      <w:r>
        <w:rPr>
          <w:color w:val="151515"/>
          <w:spacing w:val="-9"/>
          <w:w w:val="105"/>
        </w:rPr>
        <w:t> </w:t>
      </w:r>
      <w:r>
        <w:rPr>
          <w:color w:val="151515"/>
          <w:w w:val="105"/>
        </w:rPr>
        <w:t>of</w:t>
      </w:r>
      <w:r>
        <w:rPr>
          <w:color w:val="151515"/>
          <w:spacing w:val="-26"/>
          <w:w w:val="105"/>
        </w:rPr>
        <w:t> </w:t>
      </w:r>
      <w:r>
        <w:rPr>
          <w:color w:val="151515"/>
          <w:w w:val="105"/>
        </w:rPr>
        <w:t>just</w:t>
      </w:r>
      <w:r>
        <w:rPr>
          <w:color w:val="151515"/>
          <w:spacing w:val="-1"/>
          <w:w w:val="105"/>
        </w:rPr>
        <w:t> </w:t>
      </w:r>
      <w:r>
        <w:rPr>
          <w:color w:val="151515"/>
          <w:w w:val="105"/>
        </w:rPr>
        <w:t>over</w:t>
      </w:r>
      <w:r>
        <w:rPr>
          <w:color w:val="151515"/>
          <w:spacing w:val="-13"/>
          <w:w w:val="105"/>
        </w:rPr>
        <w:t> </w:t>
      </w:r>
      <w:r>
        <w:rPr>
          <w:color w:val="151515"/>
          <w:w w:val="105"/>
        </w:rPr>
        <w:t>fifty-two</w:t>
      </w:r>
      <w:r>
        <w:rPr>
          <w:color w:val="151515"/>
          <w:spacing w:val="-6"/>
          <w:w w:val="105"/>
        </w:rPr>
        <w:t> </w:t>
      </w:r>
      <w:r>
        <w:rPr>
          <w:color w:val="151515"/>
          <w:w w:val="105"/>
        </w:rPr>
        <w:t>and</w:t>
      </w:r>
      <w:r>
        <w:rPr>
          <w:color w:val="151515"/>
          <w:spacing w:val="-17"/>
          <w:w w:val="105"/>
        </w:rPr>
        <w:t> </w:t>
      </w:r>
      <w:r>
        <w:rPr>
          <w:color w:val="151515"/>
          <w:w w:val="105"/>
        </w:rPr>
        <w:t>six</w:t>
      </w:r>
      <w:r>
        <w:rPr>
          <w:color w:val="151515"/>
          <w:spacing w:val="-18"/>
          <w:w w:val="105"/>
        </w:rPr>
        <w:t> </w:t>
      </w:r>
      <w:r>
        <w:rPr>
          <w:color w:val="151515"/>
          <w:w w:val="105"/>
        </w:rPr>
        <w:t>tenths</w:t>
      </w:r>
      <w:r>
        <w:rPr>
          <w:color w:val="151515"/>
          <w:spacing w:val="-3"/>
          <w:w w:val="105"/>
        </w:rPr>
        <w:t> </w:t>
      </w:r>
      <w:r>
        <w:rPr>
          <w:color w:val="151515"/>
          <w:w w:val="105"/>
        </w:rPr>
        <w:t>(52.6)</w:t>
      </w:r>
      <w:r>
        <w:rPr>
          <w:color w:val="151515"/>
          <w:w w:val="99"/>
        </w:rPr>
        <w:t> </w:t>
      </w:r>
      <w:r>
        <w:rPr>
          <w:color w:val="151515"/>
          <w:w w:val="105"/>
        </w:rPr>
        <w:t>double</w:t>
      </w:r>
      <w:r>
        <w:rPr>
          <w:color w:val="151515"/>
          <w:spacing w:val="47"/>
          <w:w w:val="105"/>
        </w:rPr>
        <w:t> </w:t>
      </w:r>
      <w:r>
        <w:rPr>
          <w:color w:val="151515"/>
          <w:w w:val="105"/>
        </w:rPr>
        <w:t>track</w:t>
      </w:r>
      <w:r>
        <w:rPr>
          <w:color w:val="151515"/>
          <w:spacing w:val="3"/>
          <w:w w:val="105"/>
        </w:rPr>
        <w:t> </w:t>
      </w:r>
      <w:r>
        <w:rPr>
          <w:color w:val="151515"/>
          <w:w w:val="105"/>
        </w:rPr>
        <w:t>miles</w:t>
      </w:r>
      <w:r>
        <w:rPr>
          <w:color w:val="151515"/>
          <w:spacing w:val="49"/>
          <w:w w:val="105"/>
        </w:rPr>
        <w:t> </w:t>
      </w:r>
      <w:r>
        <w:rPr>
          <w:color w:val="151515"/>
          <w:w w:val="105"/>
        </w:rPr>
        <w:t>in</w:t>
      </w:r>
      <w:r>
        <w:rPr>
          <w:color w:val="151515"/>
          <w:spacing w:val="46"/>
          <w:w w:val="105"/>
        </w:rPr>
        <w:t> </w:t>
      </w:r>
      <w:r>
        <w:rPr>
          <w:color w:val="151515"/>
          <w:w w:val="105"/>
        </w:rPr>
        <w:t>length,</w:t>
      </w:r>
      <w:r>
        <w:rPr>
          <w:color w:val="151515"/>
          <w:spacing w:val="47"/>
          <w:w w:val="105"/>
        </w:rPr>
        <w:t> </w:t>
      </w:r>
      <w:r>
        <w:rPr>
          <w:color w:val="151515"/>
          <w:w w:val="105"/>
        </w:rPr>
        <w:t>nineteen</w:t>
      </w:r>
      <w:r>
        <w:rPr>
          <w:color w:val="151515"/>
          <w:spacing w:val="48"/>
          <w:w w:val="105"/>
        </w:rPr>
        <w:t> </w:t>
      </w:r>
      <w:r>
        <w:rPr>
          <w:color w:val="151515"/>
          <w:w w:val="105"/>
        </w:rPr>
        <w:t>and</w:t>
      </w:r>
      <w:r>
        <w:rPr>
          <w:color w:val="151515"/>
          <w:spacing w:val="44"/>
          <w:w w:val="105"/>
        </w:rPr>
        <w:t> </w:t>
      </w:r>
      <w:r>
        <w:rPr>
          <w:color w:val="151515"/>
          <w:w w:val="105"/>
        </w:rPr>
        <w:t>one</w:t>
      </w:r>
      <w:r>
        <w:rPr>
          <w:color w:val="151515"/>
          <w:spacing w:val="41"/>
          <w:w w:val="105"/>
        </w:rPr>
        <w:t> </w:t>
      </w:r>
      <w:r>
        <w:rPr>
          <w:color w:val="151515"/>
          <w:w w:val="105"/>
        </w:rPr>
        <w:t>tenth</w:t>
      </w:r>
      <w:r>
        <w:rPr>
          <w:color w:val="151515"/>
          <w:spacing w:val="58"/>
          <w:w w:val="105"/>
        </w:rPr>
        <w:t> </w:t>
      </w:r>
      <w:r>
        <w:rPr>
          <w:color w:val="151515"/>
          <w:w w:val="105"/>
        </w:rPr>
        <w:t>miles</w:t>
      </w:r>
      <w:r>
        <w:rPr>
          <w:color w:val="151515"/>
          <w:spacing w:val="49"/>
          <w:w w:val="105"/>
        </w:rPr>
        <w:t> </w:t>
      </w:r>
      <w:r>
        <w:rPr>
          <w:color w:val="151515"/>
          <w:w w:val="105"/>
        </w:rPr>
        <w:t>(</w:t>
      </w:r>
      <w:r>
        <w:rPr>
          <w:color w:val="151515"/>
          <w:spacing w:val="-36"/>
          <w:w w:val="105"/>
        </w:rPr>
        <w:t>1</w:t>
      </w:r>
      <w:r>
        <w:rPr>
          <w:color w:val="151515"/>
          <w:w w:val="105"/>
        </w:rPr>
        <w:t>9.</w:t>
      </w:r>
      <w:r>
        <w:rPr>
          <w:color w:val="151515"/>
          <w:spacing w:val="-24"/>
          <w:w w:val="105"/>
        </w:rPr>
        <w:t>1</w:t>
      </w:r>
      <w:r>
        <w:rPr>
          <w:color w:val="151515"/>
          <w:w w:val="105"/>
        </w:rPr>
        <w:t>)</w:t>
      </w:r>
      <w:r>
        <w:rPr>
          <w:color w:val="151515"/>
          <w:spacing w:val="49"/>
          <w:w w:val="105"/>
        </w:rPr>
        <w:t> </w:t>
      </w:r>
      <w:r>
        <w:rPr>
          <w:color w:val="151515"/>
          <w:w w:val="105"/>
        </w:rPr>
        <w:t>miles</w:t>
      </w:r>
      <w:r>
        <w:rPr>
          <w:color w:val="151515"/>
          <w:spacing w:val="44"/>
          <w:w w:val="105"/>
        </w:rPr>
        <w:t> </w:t>
      </w:r>
      <w:r>
        <w:rPr>
          <w:color w:val="151515"/>
          <w:w w:val="105"/>
        </w:rPr>
        <w:t>on</w:t>
      </w:r>
      <w:r>
        <w:rPr>
          <w:color w:val="151515"/>
          <w:spacing w:val="37"/>
          <w:w w:val="105"/>
        </w:rPr>
        <w:t> </w:t>
      </w:r>
      <w:r>
        <w:rPr>
          <w:color w:val="151515"/>
          <w:w w:val="105"/>
        </w:rPr>
        <w:t>the</w:t>
      </w:r>
      <w:r>
        <w:rPr>
          <w:color w:val="151515"/>
          <w:spacing w:val="57"/>
          <w:w w:val="105"/>
        </w:rPr>
        <w:t> </w:t>
      </w:r>
      <w:r>
        <w:rPr>
          <w:color w:val="151515"/>
          <w:w w:val="105"/>
        </w:rPr>
        <w:t>Blue</w:t>
      </w:r>
      <w:r>
        <w:rPr>
          <w:color w:val="151515"/>
          <w:spacing w:val="47"/>
          <w:w w:val="105"/>
        </w:rPr>
        <w:t> </w:t>
      </w:r>
      <w:r>
        <w:rPr>
          <w:color w:val="151515"/>
          <w:w w:val="105"/>
        </w:rPr>
        <w:t>Line,</w:t>
      </w:r>
      <w:r>
        <w:rPr>
          <w:color w:val="151515"/>
          <w:w w:val="96"/>
        </w:rPr>
        <w:t> </w:t>
      </w:r>
      <w:r>
        <w:rPr>
          <w:color w:val="151515"/>
          <w:w w:val="105"/>
        </w:rPr>
        <w:t>twenty-and</w:t>
      </w:r>
      <w:r>
        <w:rPr>
          <w:color w:val="151515"/>
          <w:spacing w:val="17"/>
          <w:w w:val="105"/>
        </w:rPr>
        <w:t> </w:t>
      </w:r>
      <w:r>
        <w:rPr>
          <w:color w:val="151515"/>
          <w:w w:val="105"/>
        </w:rPr>
        <w:t>six-tenths</w:t>
      </w:r>
      <w:r>
        <w:rPr>
          <w:color w:val="151515"/>
          <w:spacing w:val="14"/>
          <w:w w:val="105"/>
        </w:rPr>
        <w:t> </w:t>
      </w:r>
      <w:r>
        <w:rPr>
          <w:color w:val="151515"/>
          <w:w w:val="105"/>
        </w:rPr>
        <w:t>(20.6)</w:t>
      </w:r>
      <w:r>
        <w:rPr>
          <w:color w:val="151515"/>
          <w:spacing w:val="12"/>
          <w:w w:val="105"/>
        </w:rPr>
        <w:t> </w:t>
      </w:r>
      <w:r>
        <w:rPr>
          <w:color w:val="151515"/>
          <w:w w:val="105"/>
        </w:rPr>
        <w:t>miles</w:t>
      </w:r>
      <w:r>
        <w:rPr>
          <w:color w:val="151515"/>
          <w:spacing w:val="1"/>
          <w:w w:val="105"/>
        </w:rPr>
        <w:t> </w:t>
      </w:r>
      <w:r>
        <w:rPr>
          <w:color w:val="151515"/>
          <w:w w:val="105"/>
        </w:rPr>
        <w:t>on</w:t>
      </w:r>
      <w:r>
        <w:rPr>
          <w:color w:val="151515"/>
          <w:spacing w:val="-8"/>
          <w:w w:val="105"/>
        </w:rPr>
        <w:t> </w:t>
      </w:r>
      <w:r>
        <w:rPr>
          <w:color w:val="151515"/>
          <w:w w:val="105"/>
        </w:rPr>
        <w:t>the</w:t>
      </w:r>
      <w:r>
        <w:rPr>
          <w:color w:val="151515"/>
          <w:spacing w:val="5"/>
          <w:w w:val="105"/>
        </w:rPr>
        <w:t> </w:t>
      </w:r>
      <w:r>
        <w:rPr>
          <w:color w:val="151515"/>
          <w:w w:val="105"/>
        </w:rPr>
        <w:t>Orange</w:t>
      </w:r>
      <w:r>
        <w:rPr>
          <w:color w:val="151515"/>
          <w:spacing w:val="8"/>
          <w:w w:val="105"/>
        </w:rPr>
        <w:t> </w:t>
      </w:r>
      <w:r>
        <w:rPr>
          <w:color w:val="151515"/>
          <w:w w:val="105"/>
        </w:rPr>
        <w:t>Line</w:t>
      </w:r>
      <w:r>
        <w:rPr>
          <w:color w:val="151515"/>
          <w:spacing w:val="-2"/>
          <w:w w:val="105"/>
        </w:rPr>
        <w:t> </w:t>
      </w:r>
      <w:r>
        <w:rPr>
          <w:color w:val="151515"/>
          <w:w w:val="105"/>
        </w:rPr>
        <w:t>and</w:t>
      </w:r>
      <w:r>
        <w:rPr>
          <w:color w:val="151515"/>
          <w:spacing w:val="6"/>
          <w:w w:val="105"/>
        </w:rPr>
        <w:t> </w:t>
      </w:r>
      <w:r>
        <w:rPr>
          <w:color w:val="151515"/>
          <w:w w:val="105"/>
        </w:rPr>
        <w:t>nineteen</w:t>
      </w:r>
      <w:r>
        <w:rPr>
          <w:color w:val="151515"/>
          <w:spacing w:val="4"/>
          <w:w w:val="105"/>
        </w:rPr>
        <w:t> </w:t>
      </w:r>
      <w:r>
        <w:rPr>
          <w:color w:val="151515"/>
          <w:w w:val="105"/>
        </w:rPr>
        <w:t>and</w:t>
      </w:r>
      <w:r>
        <w:rPr>
          <w:color w:val="151515"/>
          <w:spacing w:val="3"/>
          <w:w w:val="105"/>
        </w:rPr>
        <w:t> </w:t>
      </w:r>
      <w:r>
        <w:rPr>
          <w:color w:val="151515"/>
          <w:w w:val="105"/>
        </w:rPr>
        <w:t>one</w:t>
      </w:r>
      <w:r>
        <w:rPr>
          <w:color w:val="151515"/>
          <w:spacing w:val="-4"/>
          <w:w w:val="105"/>
        </w:rPr>
        <w:t> </w:t>
      </w:r>
      <w:r>
        <w:rPr>
          <w:color w:val="151515"/>
          <w:w w:val="105"/>
        </w:rPr>
        <w:t>tenth</w:t>
      </w:r>
      <w:r>
        <w:rPr>
          <w:color w:val="151515"/>
          <w:spacing w:val="14"/>
          <w:w w:val="105"/>
        </w:rPr>
        <w:t> </w:t>
      </w:r>
      <w:r>
        <w:rPr>
          <w:color w:val="151515"/>
          <w:w w:val="105"/>
        </w:rPr>
        <w:t>(</w:t>
      </w:r>
      <w:r>
        <w:rPr>
          <w:color w:val="151515"/>
          <w:spacing w:val="-35"/>
          <w:w w:val="105"/>
        </w:rPr>
        <w:t>1</w:t>
      </w:r>
      <w:r>
        <w:rPr>
          <w:color w:val="151515"/>
          <w:w w:val="105"/>
        </w:rPr>
        <w:t>9.</w:t>
      </w:r>
      <w:r>
        <w:rPr>
          <w:color w:val="151515"/>
          <w:spacing w:val="-21"/>
          <w:w w:val="105"/>
        </w:rPr>
        <w:t>1</w:t>
      </w:r>
      <w:r>
        <w:rPr>
          <w:color w:val="151515"/>
          <w:w w:val="105"/>
        </w:rPr>
        <w:t>)</w:t>
      </w:r>
      <w:r>
        <w:rPr>
          <w:color w:val="151515"/>
          <w:spacing w:val="7"/>
          <w:w w:val="105"/>
        </w:rPr>
        <w:t> </w:t>
      </w:r>
      <w:r>
        <w:rPr>
          <w:color w:val="151515"/>
          <w:w w:val="105"/>
        </w:rPr>
        <w:t>miles</w:t>
      </w:r>
      <w:r>
        <w:rPr>
          <w:color w:val="151515"/>
          <w:w w:val="101"/>
        </w:rPr>
        <w:t> </w:t>
      </w:r>
      <w:r>
        <w:rPr>
          <w:color w:val="151515"/>
          <w:w w:val="105"/>
        </w:rPr>
        <w:t>on</w:t>
      </w:r>
      <w:r>
        <w:rPr>
          <w:color w:val="151515"/>
          <w:spacing w:val="-21"/>
          <w:w w:val="105"/>
        </w:rPr>
        <w:t> </w:t>
      </w:r>
      <w:r>
        <w:rPr>
          <w:color w:val="151515"/>
          <w:w w:val="105"/>
        </w:rPr>
        <w:t>the</w:t>
      </w:r>
      <w:r>
        <w:rPr>
          <w:color w:val="151515"/>
          <w:spacing w:val="-18"/>
          <w:w w:val="105"/>
        </w:rPr>
        <w:t> </w:t>
      </w:r>
      <w:r>
        <w:rPr>
          <w:color w:val="151515"/>
          <w:w w:val="105"/>
        </w:rPr>
        <w:t>Green</w:t>
      </w:r>
      <w:r>
        <w:rPr>
          <w:color w:val="151515"/>
          <w:spacing w:val="-6"/>
          <w:w w:val="105"/>
        </w:rPr>
        <w:t> </w:t>
      </w:r>
      <w:r>
        <w:rPr>
          <w:color w:val="151515"/>
          <w:w w:val="105"/>
        </w:rPr>
        <w:t>Line.</w:t>
      </w:r>
      <w:r>
        <w:rPr>
          <w:color w:val="151515"/>
          <w:spacing w:val="-29"/>
          <w:w w:val="105"/>
        </w:rPr>
        <w:t> </w:t>
      </w:r>
      <w:r>
        <w:rPr>
          <w:color w:val="151515"/>
          <w:w w:val="105"/>
        </w:rPr>
        <w:t>The</w:t>
      </w:r>
      <w:r>
        <w:rPr>
          <w:color w:val="151515"/>
          <w:spacing w:val="-15"/>
          <w:w w:val="105"/>
        </w:rPr>
        <w:t> </w:t>
      </w:r>
      <w:r>
        <w:rPr>
          <w:color w:val="151515"/>
          <w:w w:val="105"/>
        </w:rPr>
        <w:t>fixed</w:t>
      </w:r>
      <w:r>
        <w:rPr>
          <w:color w:val="151515"/>
          <w:spacing w:val="-16"/>
          <w:w w:val="105"/>
        </w:rPr>
        <w:t> </w:t>
      </w:r>
      <w:r>
        <w:rPr>
          <w:color w:val="151515"/>
          <w:w w:val="105"/>
        </w:rPr>
        <w:t>facilities</w:t>
      </w:r>
      <w:r>
        <w:rPr>
          <w:color w:val="151515"/>
          <w:spacing w:val="-10"/>
          <w:w w:val="105"/>
        </w:rPr>
        <w:t> </w:t>
      </w:r>
      <w:r>
        <w:rPr>
          <w:color w:val="151515"/>
          <w:w w:val="105"/>
        </w:rPr>
        <w:t>are</w:t>
      </w:r>
      <w:r>
        <w:rPr>
          <w:color w:val="151515"/>
          <w:spacing w:val="-15"/>
          <w:w w:val="105"/>
        </w:rPr>
        <w:t> </w:t>
      </w:r>
      <w:r>
        <w:rPr>
          <w:color w:val="151515"/>
          <w:w w:val="105"/>
        </w:rPr>
        <w:t>identified</w:t>
      </w:r>
      <w:r>
        <w:rPr>
          <w:color w:val="151515"/>
          <w:spacing w:val="-9"/>
          <w:w w:val="105"/>
        </w:rPr>
        <w:t> </w:t>
      </w:r>
      <w:r>
        <w:rPr>
          <w:color w:val="151515"/>
          <w:w w:val="105"/>
        </w:rPr>
        <w:t>as</w:t>
      </w:r>
      <w:r>
        <w:rPr>
          <w:color w:val="151515"/>
          <w:spacing w:val="-22"/>
          <w:w w:val="105"/>
        </w:rPr>
        <w:t> </w:t>
      </w:r>
      <w:r>
        <w:rPr>
          <w:color w:val="151515"/>
          <w:w w:val="105"/>
        </w:rPr>
        <w:t>two</w:t>
      </w:r>
      <w:r>
        <w:rPr>
          <w:color w:val="151515"/>
          <w:spacing w:val="-6"/>
          <w:w w:val="105"/>
        </w:rPr>
        <w:t> </w:t>
      </w:r>
      <w:r>
        <w:rPr>
          <w:color w:val="151515"/>
          <w:w w:val="105"/>
        </w:rPr>
        <w:t>LRV</w:t>
      </w:r>
      <w:r>
        <w:rPr>
          <w:color w:val="151515"/>
          <w:spacing w:val="-13"/>
          <w:w w:val="105"/>
        </w:rPr>
        <w:t> </w:t>
      </w:r>
      <w:r>
        <w:rPr>
          <w:color w:val="151515"/>
          <w:w w:val="105"/>
        </w:rPr>
        <w:t>Maintenance</w:t>
      </w:r>
      <w:r>
        <w:rPr>
          <w:color w:val="151515"/>
          <w:spacing w:val="-3"/>
          <w:w w:val="105"/>
        </w:rPr>
        <w:t> Facilities</w:t>
      </w:r>
      <w:r>
        <w:rPr>
          <w:color w:val="151515"/>
          <w:spacing w:val="-8"/>
          <w:w w:val="105"/>
        </w:rPr>
        <w:t> </w:t>
      </w:r>
      <w:r>
        <w:rPr>
          <w:color w:val="151515"/>
          <w:w w:val="105"/>
          <w:sz w:val="22"/>
        </w:rPr>
        <w:t>&amp;</w:t>
      </w:r>
      <w:r>
        <w:rPr>
          <w:color w:val="151515"/>
          <w:spacing w:val="-23"/>
          <w:w w:val="105"/>
          <w:sz w:val="22"/>
        </w:rPr>
        <w:t> </w:t>
      </w:r>
      <w:r>
        <w:rPr>
          <w:color w:val="151515"/>
          <w:w w:val="105"/>
        </w:rPr>
        <w:t>Storage</w:t>
      </w:r>
      <w:r>
        <w:rPr>
          <w:color w:val="151515"/>
          <w:spacing w:val="29"/>
          <w:w w:val="98"/>
        </w:rPr>
        <w:t> </w:t>
      </w:r>
      <w:r>
        <w:rPr>
          <w:color w:val="151515"/>
          <w:w w:val="105"/>
        </w:rPr>
        <w:t>Yards,</w:t>
      </w:r>
      <w:r>
        <w:rPr>
          <w:color w:val="151515"/>
          <w:spacing w:val="35"/>
          <w:w w:val="105"/>
        </w:rPr>
        <w:t> </w:t>
      </w:r>
      <w:r>
        <w:rPr>
          <w:color w:val="151515"/>
          <w:w w:val="105"/>
        </w:rPr>
        <w:t>Facility</w:t>
      </w:r>
      <w:r>
        <w:rPr>
          <w:color w:val="151515"/>
          <w:spacing w:val="28"/>
          <w:w w:val="105"/>
        </w:rPr>
        <w:t> </w:t>
      </w:r>
      <w:r>
        <w:rPr>
          <w:color w:val="151515"/>
          <w:w w:val="105"/>
        </w:rPr>
        <w:t>building</w:t>
      </w:r>
      <w:r>
        <w:rPr>
          <w:color w:val="151515"/>
          <w:spacing w:val="11"/>
          <w:w w:val="105"/>
        </w:rPr>
        <w:t> </w:t>
      </w:r>
      <w:r>
        <w:rPr>
          <w:color w:val="151515"/>
          <w:w w:val="105"/>
        </w:rPr>
        <w:t>and</w:t>
      </w:r>
      <w:r>
        <w:rPr>
          <w:color w:val="151515"/>
          <w:spacing w:val="22"/>
          <w:w w:val="105"/>
        </w:rPr>
        <w:t> </w:t>
      </w:r>
      <w:r>
        <w:rPr>
          <w:color w:val="151515"/>
          <w:w w:val="105"/>
        </w:rPr>
        <w:t>one</w:t>
      </w:r>
      <w:r>
        <w:rPr>
          <w:color w:val="151515"/>
          <w:spacing w:val="20"/>
          <w:w w:val="105"/>
        </w:rPr>
        <w:t> </w:t>
      </w:r>
      <w:r>
        <w:rPr>
          <w:color w:val="151515"/>
          <w:w w:val="105"/>
        </w:rPr>
        <w:t>yard</w:t>
      </w:r>
      <w:r>
        <w:rPr>
          <w:color w:val="151515"/>
          <w:spacing w:val="20"/>
          <w:w w:val="105"/>
        </w:rPr>
        <w:t> </w:t>
      </w:r>
      <w:r>
        <w:rPr>
          <w:color w:val="151515"/>
          <w:w w:val="105"/>
        </w:rPr>
        <w:t>tower</w:t>
      </w:r>
      <w:r>
        <w:rPr>
          <w:color w:val="151515"/>
          <w:spacing w:val="43"/>
          <w:w w:val="105"/>
        </w:rPr>
        <w:t> </w:t>
      </w:r>
      <w:r>
        <w:rPr>
          <w:color w:val="151515"/>
          <w:w w:val="105"/>
        </w:rPr>
        <w:t>"A</w:t>
      </w:r>
      <w:r>
        <w:rPr>
          <w:color w:val="151515"/>
          <w:spacing w:val="16"/>
          <w:w w:val="105"/>
        </w:rPr>
        <w:t> </w:t>
      </w:r>
      <w:r>
        <w:rPr>
          <w:color w:val="151515"/>
          <w:w w:val="105"/>
        </w:rPr>
        <w:t>yard".</w:t>
      </w:r>
      <w:r>
        <w:rPr>
          <w:color w:val="151515"/>
          <w:spacing w:val="16"/>
          <w:w w:val="105"/>
        </w:rPr>
        <w:t> </w:t>
      </w:r>
      <w:r>
        <w:rPr>
          <w:color w:val="151515"/>
          <w:w w:val="105"/>
        </w:rPr>
        <w:t>The</w:t>
      </w:r>
      <w:r>
        <w:rPr>
          <w:color w:val="151515"/>
          <w:spacing w:val="23"/>
          <w:w w:val="105"/>
        </w:rPr>
        <w:t> </w:t>
      </w:r>
      <w:r>
        <w:rPr>
          <w:color w:val="151515"/>
          <w:w w:val="105"/>
        </w:rPr>
        <w:t>facility</w:t>
      </w:r>
      <w:r>
        <w:rPr>
          <w:color w:val="151515"/>
          <w:spacing w:val="42"/>
          <w:w w:val="105"/>
        </w:rPr>
        <w:t> </w:t>
      </w:r>
      <w:r>
        <w:rPr>
          <w:color w:val="151515"/>
          <w:w w:val="105"/>
        </w:rPr>
        <w:t>building</w:t>
      </w:r>
      <w:r>
        <w:rPr>
          <w:color w:val="151515"/>
          <w:spacing w:val="14"/>
          <w:w w:val="105"/>
        </w:rPr>
        <w:t> </w:t>
      </w:r>
      <w:r>
        <w:rPr>
          <w:color w:val="151515"/>
          <w:w w:val="105"/>
        </w:rPr>
        <w:t>includes</w:t>
      </w:r>
      <w:r>
        <w:rPr>
          <w:color w:val="151515"/>
          <w:spacing w:val="20"/>
          <w:w w:val="105"/>
        </w:rPr>
        <w:t> </w:t>
      </w:r>
      <w:r>
        <w:rPr>
          <w:color w:val="151515"/>
          <w:spacing w:val="-1"/>
          <w:w w:val="105"/>
        </w:rPr>
        <w:t>offi</w:t>
      </w:r>
      <w:r>
        <w:rPr>
          <w:color w:val="151515"/>
          <w:spacing w:val="-2"/>
          <w:w w:val="105"/>
        </w:rPr>
        <w:t>ce</w:t>
      </w:r>
      <w:r>
        <w:rPr>
          <w:color w:val="151515"/>
          <w:spacing w:val="27"/>
          <w:w w:val="105"/>
        </w:rPr>
        <w:t> </w:t>
      </w:r>
      <w:r>
        <w:rPr>
          <w:color w:val="151515"/>
          <w:w w:val="105"/>
        </w:rPr>
        <w:t>and</w:t>
      </w:r>
      <w:r>
        <w:rPr>
          <w:color w:val="151515"/>
          <w:spacing w:val="24"/>
          <w:w w:val="99"/>
        </w:rPr>
        <w:t> </w:t>
      </w:r>
      <w:r>
        <w:rPr>
          <w:color w:val="151515"/>
          <w:w w:val="105"/>
        </w:rPr>
        <w:t>work</w:t>
      </w:r>
      <w:r>
        <w:rPr>
          <w:color w:val="151515"/>
          <w:spacing w:val="-20"/>
          <w:w w:val="105"/>
        </w:rPr>
        <w:t> </w:t>
      </w:r>
      <w:r>
        <w:rPr>
          <w:color w:val="151515"/>
          <w:w w:val="105"/>
        </w:rPr>
        <w:t>areas</w:t>
      </w:r>
      <w:r>
        <w:rPr>
          <w:color w:val="151515"/>
          <w:spacing w:val="-30"/>
          <w:w w:val="105"/>
        </w:rPr>
        <w:t> </w:t>
      </w:r>
      <w:r>
        <w:rPr>
          <w:color w:val="151515"/>
          <w:w w:val="105"/>
        </w:rPr>
        <w:t>for</w:t>
      </w:r>
      <w:r>
        <w:rPr>
          <w:color w:val="151515"/>
          <w:spacing w:val="-20"/>
          <w:w w:val="105"/>
        </w:rPr>
        <w:t> </w:t>
      </w:r>
      <w:r>
        <w:rPr>
          <w:color w:val="151515"/>
          <w:spacing w:val="-2"/>
          <w:w w:val="105"/>
        </w:rPr>
        <w:t>Facili</w:t>
      </w:r>
      <w:r>
        <w:rPr>
          <w:color w:val="151515"/>
          <w:spacing w:val="-1"/>
          <w:w w:val="105"/>
        </w:rPr>
        <w:t>ties,</w:t>
      </w:r>
      <w:r>
        <w:rPr>
          <w:color w:val="151515"/>
          <w:spacing w:val="-27"/>
          <w:w w:val="105"/>
        </w:rPr>
        <w:t> </w:t>
      </w:r>
      <w:r>
        <w:rPr>
          <w:color w:val="151515"/>
          <w:w w:val="105"/>
        </w:rPr>
        <w:t>Revenue,</w:t>
      </w:r>
      <w:r>
        <w:rPr>
          <w:color w:val="151515"/>
          <w:spacing w:val="-26"/>
          <w:w w:val="105"/>
        </w:rPr>
        <w:t> </w:t>
      </w:r>
      <w:r>
        <w:rPr>
          <w:color w:val="151515"/>
          <w:w w:val="105"/>
        </w:rPr>
        <w:t>and</w:t>
      </w:r>
      <w:r>
        <w:rPr>
          <w:color w:val="151515"/>
          <w:spacing w:val="-27"/>
          <w:w w:val="105"/>
        </w:rPr>
        <w:t> </w:t>
      </w:r>
      <w:r>
        <w:rPr>
          <w:color w:val="151515"/>
          <w:w w:val="105"/>
        </w:rPr>
        <w:t>Stores</w:t>
      </w:r>
      <w:r>
        <w:rPr>
          <w:color w:val="151515"/>
          <w:spacing w:val="-25"/>
          <w:w w:val="105"/>
        </w:rPr>
        <w:t> </w:t>
      </w:r>
      <w:r>
        <w:rPr>
          <w:color w:val="151515"/>
          <w:w w:val="105"/>
        </w:rPr>
        <w:t>Departments.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pStyle w:val="Heading1"/>
        <w:spacing w:line="240" w:lineRule="auto"/>
        <w:ind w:left="116" w:right="0"/>
        <w:jc w:val="both"/>
        <w:rPr>
          <w:b w:val="0"/>
          <w:bCs w:val="0"/>
        </w:rPr>
      </w:pPr>
      <w:r>
        <w:rPr>
          <w:color w:val="151515"/>
          <w:w w:val="90"/>
        </w:rPr>
        <w:t>TRACTION  </w:t>
      </w:r>
      <w:r>
        <w:rPr>
          <w:color w:val="151515"/>
          <w:spacing w:val="8"/>
          <w:w w:val="90"/>
        </w:rPr>
        <w:t> </w:t>
      </w:r>
      <w:r>
        <w:rPr>
          <w:color w:val="151515"/>
          <w:w w:val="90"/>
        </w:rPr>
        <w:t>POWER/SUBSTATIONS</w:t>
      </w:r>
      <w:r>
        <w:rPr>
          <w:b w:val="0"/>
        </w:rPr>
      </w:r>
    </w:p>
    <w:p>
      <w:pPr>
        <w:pStyle w:val="BodyText"/>
        <w:spacing w:line="290" w:lineRule="auto" w:before="170"/>
        <w:ind w:left="111" w:right="183" w:firstLine="4"/>
        <w:jc w:val="both"/>
      </w:pPr>
      <w:r>
        <w:rPr>
          <w:color w:val="151515"/>
        </w:rPr>
        <w:t>SDTI</w:t>
      </w:r>
      <w:r>
        <w:rPr>
          <w:color w:val="151515"/>
          <w:spacing w:val="1"/>
        </w:rPr>
        <w:t> </w:t>
      </w:r>
      <w:r>
        <w:rPr>
          <w:color w:val="151515"/>
        </w:rPr>
        <w:t>trains</w:t>
      </w:r>
      <w:r>
        <w:rPr>
          <w:color w:val="151515"/>
          <w:spacing w:val="24"/>
        </w:rPr>
        <w:t> </w:t>
      </w:r>
      <w:r>
        <w:rPr>
          <w:color w:val="151515"/>
        </w:rPr>
        <w:t>are</w:t>
      </w:r>
      <w:r>
        <w:rPr>
          <w:color w:val="151515"/>
          <w:spacing w:val="15"/>
        </w:rPr>
        <w:t> </w:t>
      </w:r>
      <w:r>
        <w:rPr>
          <w:color w:val="151515"/>
        </w:rPr>
        <w:t>electrically</w:t>
      </w:r>
      <w:r>
        <w:rPr>
          <w:color w:val="151515"/>
          <w:spacing w:val="27"/>
        </w:rPr>
        <w:t> </w:t>
      </w:r>
      <w:r>
        <w:rPr>
          <w:color w:val="151515"/>
        </w:rPr>
        <w:t>propelled</w:t>
      </w:r>
      <w:r>
        <w:rPr>
          <w:color w:val="151515"/>
          <w:spacing w:val="20"/>
        </w:rPr>
        <w:t> </w:t>
      </w:r>
      <w:r>
        <w:rPr>
          <w:color w:val="151515"/>
        </w:rPr>
        <w:t>using</w:t>
      </w:r>
      <w:r>
        <w:rPr>
          <w:color w:val="151515"/>
          <w:spacing w:val="1"/>
        </w:rPr>
        <w:t> </w:t>
      </w:r>
      <w:r>
        <w:rPr>
          <w:color w:val="151515"/>
        </w:rPr>
        <w:t>high</w:t>
      </w:r>
      <w:r>
        <w:rPr>
          <w:color w:val="151515"/>
          <w:spacing w:val="7"/>
        </w:rPr>
        <w:t> </w:t>
      </w:r>
      <w:r>
        <w:rPr>
          <w:color w:val="151515"/>
        </w:rPr>
        <w:t>voltage</w:t>
      </w:r>
      <w:r>
        <w:rPr>
          <w:color w:val="151515"/>
          <w:spacing w:val="36"/>
        </w:rPr>
        <w:t> </w:t>
      </w:r>
      <w:r>
        <w:rPr>
          <w:color w:val="151515"/>
        </w:rPr>
        <w:t>DC</w:t>
      </w:r>
      <w:r>
        <w:rPr>
          <w:color w:val="151515"/>
          <w:spacing w:val="4"/>
        </w:rPr>
        <w:t> </w:t>
      </w:r>
      <w:r>
        <w:rPr>
          <w:color w:val="151515"/>
        </w:rPr>
        <w:t>power</w:t>
      </w:r>
      <w:r>
        <w:rPr>
          <w:color w:val="151515"/>
          <w:spacing w:val="19"/>
        </w:rPr>
        <w:t> </w:t>
      </w:r>
      <w:r>
        <w:rPr>
          <w:color w:val="151515"/>
        </w:rPr>
        <w:t>(700V) </w:t>
      </w:r>
      <w:r>
        <w:rPr>
          <w:color w:val="151515"/>
          <w:spacing w:val="16"/>
        </w:rPr>
        <w:t> </w:t>
      </w:r>
      <w:r>
        <w:rPr>
          <w:color w:val="151515"/>
        </w:rPr>
        <w:t>distributed </w:t>
      </w:r>
      <w:r>
        <w:rPr>
          <w:color w:val="151515"/>
          <w:spacing w:val="24"/>
        </w:rPr>
        <w:t> </w:t>
      </w:r>
      <w:r>
        <w:rPr>
          <w:color w:val="151515"/>
        </w:rPr>
        <w:t>from</w:t>
      </w:r>
      <w:r>
        <w:rPr>
          <w:color w:val="151515"/>
          <w:w w:val="106"/>
        </w:rPr>
        <w:t> </w:t>
      </w:r>
      <w:r>
        <w:rPr>
          <w:color w:val="151515"/>
        </w:rPr>
        <w:t>traction</w:t>
      </w:r>
      <w:r>
        <w:rPr>
          <w:color w:val="151515"/>
          <w:spacing w:val="39"/>
        </w:rPr>
        <w:t> </w:t>
      </w:r>
      <w:r>
        <w:rPr>
          <w:color w:val="151515"/>
        </w:rPr>
        <w:t>power</w:t>
      </w:r>
      <w:r>
        <w:rPr>
          <w:color w:val="151515"/>
          <w:spacing w:val="16"/>
        </w:rPr>
        <w:t> </w:t>
      </w:r>
      <w:r>
        <w:rPr>
          <w:color w:val="151515"/>
        </w:rPr>
        <w:t>substations</w:t>
      </w:r>
      <w:r>
        <w:rPr>
          <w:color w:val="151515"/>
          <w:spacing w:val="44"/>
        </w:rPr>
        <w:t> </w:t>
      </w:r>
      <w:r>
        <w:rPr>
          <w:color w:val="151515"/>
        </w:rPr>
        <w:t>located</w:t>
      </w:r>
      <w:r>
        <w:rPr>
          <w:color w:val="151515"/>
          <w:spacing w:val="24"/>
        </w:rPr>
        <w:t> </w:t>
      </w:r>
      <w:r>
        <w:rPr>
          <w:color w:val="151515"/>
        </w:rPr>
        <w:t>along</w:t>
      </w:r>
      <w:r>
        <w:rPr>
          <w:color w:val="151515"/>
          <w:spacing w:val="56"/>
        </w:rPr>
        <w:t> </w:t>
      </w:r>
      <w:r>
        <w:rPr>
          <w:color w:val="151515"/>
        </w:rPr>
        <w:t>the</w:t>
      </w:r>
      <w:r>
        <w:rPr>
          <w:color w:val="151515"/>
          <w:spacing w:val="28"/>
        </w:rPr>
        <w:t> </w:t>
      </w:r>
      <w:r>
        <w:rPr>
          <w:color w:val="151515"/>
        </w:rPr>
        <w:t>right-of-way</w:t>
      </w:r>
      <w:r>
        <w:rPr>
          <w:color w:val="151515"/>
          <w:spacing w:val="18"/>
        </w:rPr>
        <w:t> </w:t>
      </w:r>
      <w:r>
        <w:rPr>
          <w:color w:val="151515"/>
        </w:rPr>
        <w:t>that</w:t>
      </w:r>
      <w:r>
        <w:rPr>
          <w:color w:val="151515"/>
          <w:spacing w:val="21"/>
        </w:rPr>
        <w:t> </w:t>
      </w:r>
      <w:r>
        <w:rPr>
          <w:color w:val="151515"/>
        </w:rPr>
        <w:t>feed</w:t>
      </w:r>
      <w:r>
        <w:rPr>
          <w:color w:val="151515"/>
          <w:spacing w:val="24"/>
        </w:rPr>
        <w:t> </w:t>
      </w:r>
      <w:r>
        <w:rPr>
          <w:color w:val="151515"/>
        </w:rPr>
        <w:t>the</w:t>
      </w:r>
      <w:r>
        <w:rPr>
          <w:color w:val="151515"/>
          <w:spacing w:val="19"/>
        </w:rPr>
        <w:t> </w:t>
      </w:r>
      <w:r>
        <w:rPr>
          <w:color w:val="151515"/>
        </w:rPr>
        <w:t>overhead</w:t>
      </w:r>
      <w:r>
        <w:rPr>
          <w:color w:val="151515"/>
          <w:spacing w:val="38"/>
        </w:rPr>
        <w:t> </w:t>
      </w:r>
      <w:r>
        <w:rPr>
          <w:color w:val="151515"/>
        </w:rPr>
        <w:t>catenary</w:t>
      </w:r>
      <w:r>
        <w:rPr>
          <w:color w:val="151515"/>
          <w:w w:val="101"/>
        </w:rPr>
        <w:t> </w:t>
      </w:r>
      <w:r>
        <w:rPr>
          <w:color w:val="151515"/>
        </w:rPr>
        <w:t>system</w:t>
      </w:r>
      <w:r>
        <w:rPr>
          <w:color w:val="151515"/>
          <w:spacing w:val="29"/>
        </w:rPr>
        <w:t> </w:t>
      </w:r>
      <w:r>
        <w:rPr>
          <w:color w:val="151515"/>
        </w:rPr>
        <w:t>(OCS).</w:t>
      </w:r>
      <w:r>
        <w:rPr>
          <w:color w:val="151515"/>
          <w:spacing w:val="38"/>
        </w:rPr>
        <w:t> </w:t>
      </w:r>
      <w:r>
        <w:rPr>
          <w:color w:val="151515"/>
        </w:rPr>
        <w:t>Isolated</w:t>
      </w:r>
      <w:r>
        <w:rPr>
          <w:color w:val="151515"/>
          <w:spacing w:val="14"/>
        </w:rPr>
        <w:t> </w:t>
      </w:r>
      <w:r>
        <w:rPr>
          <w:color w:val="151515"/>
        </w:rPr>
        <w:t>sections</w:t>
      </w:r>
      <w:r>
        <w:rPr>
          <w:color w:val="151515"/>
          <w:spacing w:val="25"/>
        </w:rPr>
        <w:t> </w:t>
      </w:r>
      <w:r>
        <w:rPr>
          <w:color w:val="151515"/>
        </w:rPr>
        <w:t>of</w:t>
      </w:r>
      <w:r>
        <w:rPr>
          <w:color w:val="151515"/>
          <w:spacing w:val="2"/>
        </w:rPr>
        <w:t> </w:t>
      </w:r>
      <w:r>
        <w:rPr>
          <w:color w:val="151515"/>
        </w:rPr>
        <w:t>the</w:t>
      </w:r>
      <w:r>
        <w:rPr>
          <w:color w:val="151515"/>
          <w:spacing w:val="21"/>
        </w:rPr>
        <w:t> </w:t>
      </w:r>
      <w:r>
        <w:rPr>
          <w:color w:val="151515"/>
        </w:rPr>
        <w:t>OCS</w:t>
      </w:r>
      <w:r>
        <w:rPr>
          <w:color w:val="151515"/>
          <w:spacing w:val="19"/>
        </w:rPr>
        <w:t> </w:t>
      </w:r>
      <w:r>
        <w:rPr>
          <w:color w:val="151515"/>
        </w:rPr>
        <w:t>can</w:t>
      </w:r>
      <w:r>
        <w:rPr>
          <w:color w:val="151515"/>
          <w:spacing w:val="19"/>
        </w:rPr>
        <w:t> </w:t>
      </w:r>
      <w:r>
        <w:rPr>
          <w:color w:val="151515"/>
        </w:rPr>
        <w:t>be</w:t>
      </w:r>
      <w:r>
        <w:rPr>
          <w:color w:val="151515"/>
          <w:spacing w:val="9"/>
        </w:rPr>
        <w:t> </w:t>
      </w:r>
      <w:r>
        <w:rPr>
          <w:color w:val="151515"/>
        </w:rPr>
        <w:t>de-energized</w:t>
      </w:r>
      <w:r>
        <w:rPr>
          <w:color w:val="151515"/>
          <w:spacing w:val="43"/>
        </w:rPr>
        <w:t> </w:t>
      </w:r>
      <w:r>
        <w:rPr>
          <w:color w:val="151515"/>
        </w:rPr>
        <w:t>by</w:t>
      </w:r>
      <w:r>
        <w:rPr>
          <w:color w:val="151515"/>
          <w:spacing w:val="7"/>
        </w:rPr>
        <w:t> </w:t>
      </w:r>
      <w:r>
        <w:rPr>
          <w:color w:val="151515"/>
        </w:rPr>
        <w:t>opening</w:t>
      </w:r>
      <w:r>
        <w:rPr>
          <w:color w:val="151515"/>
          <w:spacing w:val="12"/>
        </w:rPr>
        <w:t> </w:t>
      </w:r>
      <w:r>
        <w:rPr>
          <w:color w:val="151515"/>
        </w:rPr>
        <w:t>appropriate</w:t>
      </w:r>
      <w:r>
        <w:rPr>
          <w:color w:val="151515"/>
          <w:spacing w:val="26"/>
        </w:rPr>
        <w:t> </w:t>
      </w:r>
      <w:r>
        <w:rPr>
          <w:color w:val="151515"/>
        </w:rPr>
        <w:t>circuit</w:t>
      </w:r>
      <w:r>
        <w:rPr>
          <w:color w:val="151515"/>
          <w:w w:val="105"/>
        </w:rPr>
        <w:t> </w:t>
      </w:r>
      <w:r>
        <w:rPr>
          <w:color w:val="151515"/>
        </w:rPr>
        <w:t>breakers</w:t>
      </w:r>
      <w:r>
        <w:rPr>
          <w:color w:val="151515"/>
          <w:spacing w:val="44"/>
        </w:rPr>
        <w:t> </w:t>
      </w:r>
      <w:r>
        <w:rPr>
          <w:color w:val="151515"/>
        </w:rPr>
        <w:t>in</w:t>
      </w:r>
      <w:r>
        <w:rPr>
          <w:color w:val="151515"/>
          <w:spacing w:val="7"/>
        </w:rPr>
        <w:t> </w:t>
      </w:r>
      <w:r>
        <w:rPr>
          <w:color w:val="151515"/>
        </w:rPr>
        <w:t>the</w:t>
      </w:r>
      <w:r>
        <w:rPr>
          <w:color w:val="151515"/>
          <w:spacing w:val="31"/>
        </w:rPr>
        <w:t> </w:t>
      </w:r>
      <w:r>
        <w:rPr>
          <w:color w:val="151515"/>
        </w:rPr>
        <w:t>substations  and/or</w:t>
      </w:r>
      <w:r>
        <w:rPr>
          <w:color w:val="151515"/>
          <w:spacing w:val="52"/>
        </w:rPr>
        <w:t> </w:t>
      </w:r>
      <w:r>
        <w:rPr>
          <w:color w:val="151515"/>
        </w:rPr>
        <w:t>pole</w:t>
      </w:r>
      <w:r>
        <w:rPr>
          <w:color w:val="151515"/>
          <w:spacing w:val="28"/>
        </w:rPr>
        <w:t> </w:t>
      </w:r>
      <w:r>
        <w:rPr>
          <w:color w:val="151515"/>
        </w:rPr>
        <w:t>mounted</w:t>
      </w:r>
      <w:r>
        <w:rPr>
          <w:color w:val="151515"/>
          <w:spacing w:val="26"/>
        </w:rPr>
        <w:t> </w:t>
      </w:r>
      <w:r>
        <w:rPr>
          <w:color w:val="151515"/>
        </w:rPr>
        <w:t>sectionalizing</w:t>
      </w:r>
      <w:r>
        <w:rPr>
          <w:color w:val="151515"/>
          <w:spacing w:val="30"/>
        </w:rPr>
        <w:t> </w:t>
      </w:r>
      <w:r>
        <w:rPr>
          <w:color w:val="151515"/>
        </w:rPr>
        <w:t>switches.</w:t>
      </w:r>
      <w:r>
        <w:rPr>
          <w:color w:val="151515"/>
          <w:spacing w:val="35"/>
        </w:rPr>
        <w:t> </w:t>
      </w:r>
      <w:r>
        <w:rPr>
          <w:color w:val="151515"/>
        </w:rPr>
        <w:t>SDTI</w:t>
      </w:r>
      <w:r>
        <w:rPr>
          <w:color w:val="151515"/>
          <w:spacing w:val="31"/>
        </w:rPr>
        <w:t> </w:t>
      </w:r>
      <w:r>
        <w:rPr>
          <w:color w:val="151515"/>
        </w:rPr>
        <w:t>utilizes</w:t>
      </w:r>
      <w:r>
        <w:rPr>
          <w:color w:val="151515"/>
          <w:spacing w:val="22"/>
        </w:rPr>
        <w:t> </w:t>
      </w:r>
      <w:r>
        <w:rPr>
          <w:color w:val="151515"/>
        </w:rPr>
        <w:t>fifty</w:t>
      </w:r>
      <w:r>
        <w:rPr>
          <w:color w:val="151515"/>
          <w:spacing w:val="33"/>
        </w:rPr>
        <w:t> </w:t>
      </w:r>
      <w:r>
        <w:rPr>
          <w:color w:val="151515"/>
        </w:rPr>
        <w:t>four</w:t>
      </w:r>
      <w:r>
        <w:rPr/>
      </w:r>
    </w:p>
    <w:p>
      <w:pPr>
        <w:pStyle w:val="BodyText"/>
        <w:numPr>
          <w:ilvl w:val="0"/>
          <w:numId w:val="1"/>
        </w:numPr>
        <w:tabs>
          <w:tab w:pos="586" w:val="left" w:leader="none"/>
        </w:tabs>
        <w:spacing w:line="290" w:lineRule="auto" w:before="1" w:after="0"/>
        <w:ind w:left="111" w:right="188" w:firstLine="9"/>
        <w:jc w:val="both"/>
      </w:pPr>
      <w:r>
        <w:rPr>
          <w:color w:val="151515"/>
          <w:w w:val="105"/>
        </w:rPr>
        <w:t>substation</w:t>
      </w:r>
      <w:r>
        <w:rPr>
          <w:color w:val="151515"/>
          <w:spacing w:val="46"/>
          <w:w w:val="105"/>
        </w:rPr>
        <w:t> </w:t>
      </w:r>
      <w:r>
        <w:rPr>
          <w:color w:val="151515"/>
          <w:w w:val="105"/>
        </w:rPr>
        <w:t>locations</w:t>
      </w:r>
      <w:r>
        <w:rPr>
          <w:color w:val="151515"/>
          <w:spacing w:val="20"/>
          <w:w w:val="105"/>
        </w:rPr>
        <w:t> </w:t>
      </w:r>
      <w:r>
        <w:rPr>
          <w:color w:val="151515"/>
          <w:w w:val="105"/>
        </w:rPr>
        <w:t>throughout</w:t>
      </w:r>
      <w:r>
        <w:rPr>
          <w:color w:val="151515"/>
          <w:spacing w:val="49"/>
          <w:w w:val="105"/>
        </w:rPr>
        <w:t> </w:t>
      </w:r>
      <w:r>
        <w:rPr>
          <w:color w:val="151515"/>
          <w:w w:val="105"/>
        </w:rPr>
        <w:t>the</w:t>
      </w:r>
      <w:r>
        <w:rPr>
          <w:color w:val="151515"/>
          <w:spacing w:val="27"/>
          <w:w w:val="105"/>
        </w:rPr>
        <w:t> </w:t>
      </w:r>
      <w:r>
        <w:rPr>
          <w:color w:val="151515"/>
          <w:w w:val="105"/>
        </w:rPr>
        <w:t>system</w:t>
      </w:r>
      <w:r>
        <w:rPr>
          <w:color w:val="151515"/>
          <w:spacing w:val="36"/>
          <w:w w:val="105"/>
        </w:rPr>
        <w:t> </w:t>
      </w:r>
      <w:r>
        <w:rPr>
          <w:color w:val="151515"/>
          <w:w w:val="105"/>
        </w:rPr>
        <w:t>that</w:t>
      </w:r>
      <w:r>
        <w:rPr>
          <w:color w:val="151515"/>
          <w:spacing w:val="38"/>
          <w:w w:val="105"/>
        </w:rPr>
        <w:t> </w:t>
      </w:r>
      <w:r>
        <w:rPr>
          <w:color w:val="151515"/>
          <w:w w:val="105"/>
        </w:rPr>
        <w:t>are</w:t>
      </w:r>
      <w:r>
        <w:rPr>
          <w:color w:val="151515"/>
          <w:spacing w:val="31"/>
          <w:w w:val="105"/>
        </w:rPr>
        <w:t> </w:t>
      </w:r>
      <w:r>
        <w:rPr>
          <w:color w:val="151515"/>
          <w:w w:val="105"/>
        </w:rPr>
        <w:t>equipped</w:t>
      </w:r>
      <w:r>
        <w:rPr>
          <w:color w:val="151515"/>
          <w:spacing w:val="29"/>
          <w:w w:val="105"/>
        </w:rPr>
        <w:t> </w:t>
      </w:r>
      <w:r>
        <w:rPr>
          <w:color w:val="151515"/>
          <w:w w:val="105"/>
        </w:rPr>
        <w:t>with</w:t>
      </w:r>
      <w:r>
        <w:rPr>
          <w:color w:val="151515"/>
          <w:spacing w:val="37"/>
          <w:w w:val="105"/>
        </w:rPr>
        <w:t> </w:t>
      </w:r>
      <w:r>
        <w:rPr>
          <w:color w:val="151515"/>
          <w:w w:val="105"/>
        </w:rPr>
        <w:t>an</w:t>
      </w:r>
      <w:r>
        <w:rPr>
          <w:color w:val="151515"/>
          <w:spacing w:val="29"/>
          <w:w w:val="105"/>
        </w:rPr>
        <w:t> </w:t>
      </w:r>
      <w:r>
        <w:rPr>
          <w:color w:val="151515"/>
          <w:w w:val="105"/>
        </w:rPr>
        <w:t>external</w:t>
      </w:r>
      <w:r>
        <w:rPr>
          <w:color w:val="151515"/>
          <w:spacing w:val="46"/>
          <w:w w:val="105"/>
        </w:rPr>
        <w:t> </w:t>
      </w:r>
      <w:r>
        <w:rPr>
          <w:color w:val="151515"/>
          <w:w w:val="105"/>
        </w:rPr>
        <w:t>beacon</w:t>
      </w:r>
      <w:r>
        <w:rPr>
          <w:color w:val="151515"/>
          <w:w w:val="99"/>
        </w:rPr>
        <w:t> </w:t>
      </w:r>
      <w:r>
        <w:rPr>
          <w:color w:val="151515"/>
          <w:w w:val="105"/>
        </w:rPr>
        <w:t>flashing</w:t>
      </w:r>
      <w:r>
        <w:rPr>
          <w:color w:val="151515"/>
          <w:spacing w:val="-15"/>
          <w:w w:val="105"/>
        </w:rPr>
        <w:t> </w:t>
      </w:r>
      <w:r>
        <w:rPr>
          <w:color w:val="151515"/>
          <w:w w:val="105"/>
        </w:rPr>
        <w:t>trouble</w:t>
      </w:r>
      <w:r>
        <w:rPr>
          <w:color w:val="151515"/>
          <w:spacing w:val="4"/>
          <w:w w:val="105"/>
        </w:rPr>
        <w:t> </w:t>
      </w:r>
      <w:r>
        <w:rPr>
          <w:color w:val="151515"/>
          <w:w w:val="105"/>
        </w:rPr>
        <w:t>light</w:t>
      </w:r>
      <w:r>
        <w:rPr>
          <w:color w:val="151515"/>
          <w:spacing w:val="-16"/>
          <w:w w:val="105"/>
        </w:rPr>
        <w:t> </w:t>
      </w:r>
      <w:r>
        <w:rPr>
          <w:color w:val="151515"/>
          <w:w w:val="105"/>
        </w:rPr>
        <w:t>that can</w:t>
      </w:r>
      <w:r>
        <w:rPr>
          <w:color w:val="151515"/>
          <w:spacing w:val="-2"/>
          <w:w w:val="105"/>
        </w:rPr>
        <w:t> </w:t>
      </w:r>
      <w:r>
        <w:rPr>
          <w:color w:val="151515"/>
          <w:w w:val="105"/>
        </w:rPr>
        <w:t>be</w:t>
      </w:r>
      <w:r>
        <w:rPr>
          <w:color w:val="151515"/>
          <w:spacing w:val="-13"/>
          <w:w w:val="105"/>
        </w:rPr>
        <w:t> </w:t>
      </w:r>
      <w:r>
        <w:rPr>
          <w:color w:val="151515"/>
          <w:w w:val="105"/>
        </w:rPr>
        <w:t>observed</w:t>
      </w:r>
      <w:r>
        <w:rPr>
          <w:color w:val="151515"/>
          <w:spacing w:val="2"/>
          <w:w w:val="105"/>
        </w:rPr>
        <w:t> </w:t>
      </w:r>
      <w:r>
        <w:rPr>
          <w:color w:val="151515"/>
          <w:w w:val="105"/>
        </w:rPr>
        <w:t>and</w:t>
      </w:r>
      <w:r>
        <w:rPr>
          <w:color w:val="151515"/>
          <w:spacing w:val="-3"/>
          <w:w w:val="105"/>
        </w:rPr>
        <w:t> </w:t>
      </w:r>
      <w:r>
        <w:rPr>
          <w:color w:val="151515"/>
          <w:w w:val="105"/>
        </w:rPr>
        <w:t>reported</w:t>
      </w:r>
      <w:r>
        <w:rPr>
          <w:color w:val="151515"/>
          <w:spacing w:val="-10"/>
          <w:w w:val="105"/>
        </w:rPr>
        <w:t> </w:t>
      </w:r>
      <w:r>
        <w:rPr>
          <w:color w:val="151515"/>
          <w:w w:val="105"/>
        </w:rPr>
        <w:t>by</w:t>
      </w:r>
      <w:r>
        <w:rPr>
          <w:color w:val="151515"/>
          <w:spacing w:val="-12"/>
          <w:w w:val="105"/>
        </w:rPr>
        <w:t> </w:t>
      </w:r>
      <w:r>
        <w:rPr>
          <w:color w:val="151515"/>
          <w:w w:val="105"/>
        </w:rPr>
        <w:t>passing</w:t>
      </w:r>
      <w:r>
        <w:rPr>
          <w:color w:val="151515"/>
          <w:spacing w:val="-26"/>
          <w:w w:val="105"/>
        </w:rPr>
        <w:t> </w:t>
      </w:r>
      <w:r>
        <w:rPr>
          <w:color w:val="151515"/>
          <w:w w:val="105"/>
        </w:rPr>
        <w:t>trains.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1"/>
        <w:spacing w:line="240" w:lineRule="auto"/>
        <w:ind w:left="120" w:right="0"/>
        <w:jc w:val="both"/>
        <w:rPr>
          <w:b w:val="0"/>
          <w:bCs w:val="0"/>
        </w:rPr>
      </w:pPr>
      <w:r>
        <w:rPr>
          <w:color w:val="151515"/>
          <w:w w:val="90"/>
        </w:rPr>
        <w:t>LIGHT</w:t>
      </w:r>
      <w:r>
        <w:rPr>
          <w:color w:val="151515"/>
          <w:spacing w:val="-28"/>
          <w:w w:val="90"/>
        </w:rPr>
        <w:t> </w:t>
      </w:r>
      <w:r>
        <w:rPr>
          <w:color w:val="151515"/>
          <w:w w:val="90"/>
        </w:rPr>
        <w:t>RAIL</w:t>
      </w:r>
      <w:r>
        <w:rPr>
          <w:color w:val="151515"/>
          <w:spacing w:val="-33"/>
          <w:w w:val="90"/>
        </w:rPr>
        <w:t> </w:t>
      </w:r>
      <w:r>
        <w:rPr>
          <w:color w:val="151515"/>
          <w:w w:val="90"/>
        </w:rPr>
        <w:t>VEHICLES</w:t>
      </w:r>
      <w:r>
        <w:rPr>
          <w:b w:val="0"/>
        </w:rPr>
      </w:r>
    </w:p>
    <w:p>
      <w:pPr>
        <w:pStyle w:val="BodyText"/>
        <w:spacing w:line="290" w:lineRule="auto" w:before="170"/>
        <w:ind w:left="101" w:right="178" w:firstLine="4"/>
        <w:jc w:val="both"/>
      </w:pPr>
      <w:r>
        <w:rPr>
          <w:color w:val="151515"/>
        </w:rPr>
        <w:t>SDTI</w:t>
      </w:r>
      <w:r>
        <w:rPr>
          <w:color w:val="151515"/>
          <w:spacing w:val="51"/>
        </w:rPr>
        <w:t> </w:t>
      </w:r>
      <w:r>
        <w:rPr>
          <w:color w:val="151515"/>
        </w:rPr>
        <w:t>currently</w:t>
      </w:r>
      <w:r>
        <w:rPr>
          <w:color w:val="151515"/>
          <w:spacing w:val="15"/>
        </w:rPr>
        <w:t> </w:t>
      </w:r>
      <w:r>
        <w:rPr>
          <w:color w:val="151515"/>
        </w:rPr>
        <w:t>has</w:t>
      </w:r>
      <w:r>
        <w:rPr>
          <w:color w:val="151515"/>
          <w:spacing w:val="55"/>
        </w:rPr>
        <w:t> </w:t>
      </w:r>
      <w:r>
        <w:rPr>
          <w:color w:val="151515"/>
        </w:rPr>
        <w:t>a</w:t>
      </w:r>
      <w:r>
        <w:rPr>
          <w:color w:val="151515"/>
          <w:spacing w:val="58"/>
        </w:rPr>
        <w:t> </w:t>
      </w:r>
      <w:r>
        <w:rPr>
          <w:color w:val="151515"/>
        </w:rPr>
        <w:t>fleet</w:t>
      </w:r>
      <w:r>
        <w:rPr>
          <w:color w:val="151515"/>
          <w:spacing w:val="13"/>
        </w:rPr>
        <w:t> </w:t>
      </w:r>
      <w:r>
        <w:rPr>
          <w:color w:val="151515"/>
        </w:rPr>
        <w:t>of</w:t>
      </w:r>
      <w:r>
        <w:rPr>
          <w:color w:val="151515"/>
          <w:spacing w:val="5"/>
        </w:rPr>
        <w:t> </w:t>
      </w:r>
      <w:r>
        <w:rPr>
          <w:color w:val="151515"/>
        </w:rPr>
        <w:t>134</w:t>
      </w:r>
      <w:r>
        <w:rPr>
          <w:color w:val="151515"/>
          <w:spacing w:val="42"/>
        </w:rPr>
        <w:t> </w:t>
      </w:r>
      <w:r>
        <w:rPr>
          <w:color w:val="151515"/>
        </w:rPr>
        <w:t>Light</w:t>
      </w:r>
      <w:r>
        <w:rPr>
          <w:color w:val="151515"/>
          <w:spacing w:val="6"/>
        </w:rPr>
        <w:t> </w:t>
      </w:r>
      <w:r>
        <w:rPr>
          <w:color w:val="151515"/>
        </w:rPr>
        <w:t>Rail</w:t>
      </w:r>
      <w:r>
        <w:rPr>
          <w:color w:val="151515"/>
          <w:spacing w:val="41"/>
        </w:rPr>
        <w:t> </w:t>
      </w:r>
      <w:r>
        <w:rPr>
          <w:color w:val="151515"/>
        </w:rPr>
        <w:t>Vehicles</w:t>
      </w:r>
      <w:r>
        <w:rPr>
          <w:color w:val="151515"/>
          <w:spacing w:val="20"/>
        </w:rPr>
        <w:t> </w:t>
      </w:r>
      <w:r>
        <w:rPr>
          <w:color w:val="151515"/>
        </w:rPr>
        <w:t>(LRVs)</w:t>
      </w:r>
      <w:r>
        <w:rPr>
          <w:color w:val="151515"/>
          <w:spacing w:val="10"/>
        </w:rPr>
        <w:t> </w:t>
      </w:r>
      <w:r>
        <w:rPr>
          <w:color w:val="151515"/>
        </w:rPr>
        <w:t>manufactured</w:t>
      </w:r>
      <w:r>
        <w:rPr>
          <w:color w:val="151515"/>
          <w:spacing w:val="17"/>
        </w:rPr>
        <w:t> </w:t>
      </w:r>
      <w:r>
        <w:rPr>
          <w:color w:val="151515"/>
        </w:rPr>
        <w:t>by</w:t>
      </w:r>
      <w:r>
        <w:rPr>
          <w:color w:val="151515"/>
          <w:spacing w:val="43"/>
        </w:rPr>
        <w:t> </w:t>
      </w:r>
      <w:r>
        <w:rPr>
          <w:color w:val="151515"/>
        </w:rPr>
        <w:t>the</w:t>
      </w:r>
      <w:r>
        <w:rPr>
          <w:color w:val="151515"/>
          <w:spacing w:val="58"/>
        </w:rPr>
        <w:t> </w:t>
      </w:r>
      <w:r>
        <w:rPr>
          <w:color w:val="151515"/>
        </w:rPr>
        <w:t>Siemens</w:t>
      </w:r>
      <w:r>
        <w:rPr>
          <w:color w:val="151515"/>
          <w:w w:val="96"/>
        </w:rPr>
        <w:t> </w:t>
      </w:r>
      <w:r>
        <w:rPr>
          <w:color w:val="151515"/>
        </w:rPr>
        <w:t>Corporation.</w:t>
      </w:r>
      <w:r>
        <w:rPr>
          <w:color w:val="151515"/>
          <w:spacing w:val="31"/>
        </w:rPr>
        <w:t> </w:t>
      </w:r>
      <w:r>
        <w:rPr>
          <w:color w:val="151515"/>
        </w:rPr>
        <w:t>All</w:t>
      </w:r>
      <w:r>
        <w:rPr>
          <w:color w:val="151515"/>
          <w:spacing w:val="32"/>
        </w:rPr>
        <w:t> </w:t>
      </w:r>
      <w:r>
        <w:rPr>
          <w:color w:val="151515"/>
        </w:rPr>
        <w:t>LRVs</w:t>
      </w:r>
      <w:r>
        <w:rPr>
          <w:color w:val="151515"/>
          <w:spacing w:val="16"/>
        </w:rPr>
        <w:t> </w:t>
      </w:r>
      <w:r>
        <w:rPr>
          <w:color w:val="151515"/>
        </w:rPr>
        <w:t>are</w:t>
      </w:r>
      <w:r>
        <w:rPr>
          <w:color w:val="151515"/>
          <w:spacing w:val="20"/>
        </w:rPr>
        <w:t> </w:t>
      </w:r>
      <w:r>
        <w:rPr>
          <w:color w:val="151515"/>
        </w:rPr>
        <w:t>articulated</w:t>
      </w:r>
      <w:r>
        <w:rPr>
          <w:color w:val="151515"/>
          <w:spacing w:val="35"/>
        </w:rPr>
        <w:t> </w:t>
      </w:r>
      <w:r>
        <w:rPr>
          <w:color w:val="151515"/>
        </w:rPr>
        <w:t>at</w:t>
      </w:r>
      <w:r>
        <w:rPr>
          <w:color w:val="151515"/>
          <w:spacing w:val="10"/>
        </w:rPr>
        <w:t> </w:t>
      </w:r>
      <w:r>
        <w:rPr>
          <w:color w:val="151515"/>
        </w:rPr>
        <w:t>the</w:t>
      </w:r>
      <w:r>
        <w:rPr>
          <w:color w:val="151515"/>
          <w:spacing w:val="20"/>
        </w:rPr>
        <w:t> </w:t>
      </w:r>
      <w:r>
        <w:rPr>
          <w:color w:val="151515"/>
        </w:rPr>
        <w:t>center</w:t>
      </w:r>
      <w:r>
        <w:rPr>
          <w:color w:val="151515"/>
          <w:spacing w:val="25"/>
        </w:rPr>
        <w:t> </w:t>
      </w:r>
      <w:r>
        <w:rPr>
          <w:color w:val="151515"/>
        </w:rPr>
        <w:t>with</w:t>
      </w:r>
      <w:r>
        <w:rPr>
          <w:color w:val="151515"/>
          <w:spacing w:val="26"/>
        </w:rPr>
        <w:t> </w:t>
      </w:r>
      <w:r>
        <w:rPr>
          <w:color w:val="151515"/>
        </w:rPr>
        <w:t>an</w:t>
      </w:r>
      <w:r>
        <w:rPr>
          <w:color w:val="151515"/>
          <w:spacing w:val="20"/>
        </w:rPr>
        <w:t> </w:t>
      </w:r>
      <w:r>
        <w:rPr>
          <w:color w:val="151515"/>
        </w:rPr>
        <w:t>operating</w:t>
      </w:r>
      <w:r>
        <w:rPr>
          <w:color w:val="151515"/>
          <w:spacing w:val="9"/>
        </w:rPr>
        <w:t> </w:t>
      </w:r>
      <w:r>
        <w:rPr>
          <w:color w:val="151515"/>
        </w:rPr>
        <w:t>cab</w:t>
      </w:r>
      <w:r>
        <w:rPr>
          <w:color w:val="151515"/>
          <w:spacing w:val="22"/>
        </w:rPr>
        <w:t> </w:t>
      </w:r>
      <w:r>
        <w:rPr>
          <w:color w:val="151515"/>
        </w:rPr>
        <w:t>at</w:t>
      </w:r>
      <w:r>
        <w:rPr>
          <w:color w:val="151515"/>
          <w:spacing w:val="20"/>
        </w:rPr>
        <w:t> </w:t>
      </w:r>
      <w:r>
        <w:rPr>
          <w:color w:val="151515"/>
        </w:rPr>
        <w:t>each</w:t>
      </w:r>
      <w:r>
        <w:rPr>
          <w:color w:val="151515"/>
          <w:spacing w:val="25"/>
        </w:rPr>
        <w:t> </w:t>
      </w:r>
      <w:r>
        <w:rPr>
          <w:color w:val="151515"/>
        </w:rPr>
        <w:t>end.</w:t>
      </w:r>
      <w:r>
        <w:rPr>
          <w:color w:val="151515"/>
          <w:spacing w:val="14"/>
        </w:rPr>
        <w:t> </w:t>
      </w:r>
      <w:r>
        <w:rPr>
          <w:color w:val="151515"/>
        </w:rPr>
        <w:t>There</w:t>
      </w:r>
      <w:r>
        <w:rPr>
          <w:color w:val="151515"/>
          <w:spacing w:val="34"/>
        </w:rPr>
        <w:t> </w:t>
      </w:r>
      <w:r>
        <w:rPr>
          <w:color w:val="151515"/>
        </w:rPr>
        <w:t>is</w:t>
      </w:r>
      <w:r>
        <w:rPr>
          <w:color w:val="151515"/>
          <w:w w:val="90"/>
        </w:rPr>
        <w:t> </w:t>
      </w:r>
      <w:r>
        <w:rPr>
          <w:color w:val="151515"/>
        </w:rPr>
        <w:t>no</w:t>
      </w:r>
      <w:r>
        <w:rPr>
          <w:color w:val="151515"/>
          <w:spacing w:val="24"/>
        </w:rPr>
        <w:t> </w:t>
      </w:r>
      <w:r>
        <w:rPr>
          <w:color w:val="151515"/>
        </w:rPr>
        <w:t>access</w:t>
      </w:r>
      <w:r>
        <w:rPr>
          <w:color w:val="151515"/>
          <w:spacing w:val="47"/>
        </w:rPr>
        <w:t> </w:t>
      </w:r>
      <w:r>
        <w:rPr>
          <w:color w:val="151515"/>
        </w:rPr>
        <w:t>between</w:t>
      </w:r>
      <w:r>
        <w:rPr>
          <w:color w:val="151515"/>
          <w:spacing w:val="23"/>
        </w:rPr>
        <w:t> </w:t>
      </w:r>
      <w:r>
        <w:rPr>
          <w:color w:val="151515"/>
        </w:rPr>
        <w:t>the</w:t>
      </w:r>
      <w:r>
        <w:rPr>
          <w:color w:val="151515"/>
          <w:spacing w:val="29"/>
        </w:rPr>
        <w:t> </w:t>
      </w:r>
      <w:r>
        <w:rPr>
          <w:color w:val="151515"/>
        </w:rPr>
        <w:t>cars</w:t>
      </w:r>
      <w:r>
        <w:rPr>
          <w:color w:val="151515"/>
          <w:spacing w:val="30"/>
        </w:rPr>
        <w:t> </w:t>
      </w:r>
      <w:r>
        <w:rPr>
          <w:color w:val="151515"/>
        </w:rPr>
        <w:t>when</w:t>
      </w:r>
      <w:r>
        <w:rPr>
          <w:color w:val="151515"/>
          <w:spacing w:val="37"/>
        </w:rPr>
        <w:t> </w:t>
      </w:r>
      <w:r>
        <w:rPr>
          <w:color w:val="151515"/>
        </w:rPr>
        <w:t>they</w:t>
      </w:r>
      <w:r>
        <w:rPr>
          <w:color w:val="151515"/>
          <w:spacing w:val="34"/>
        </w:rPr>
        <w:t> </w:t>
      </w:r>
      <w:r>
        <w:rPr>
          <w:color w:val="151515"/>
        </w:rPr>
        <w:t>are</w:t>
      </w:r>
      <w:r>
        <w:rPr>
          <w:color w:val="151515"/>
          <w:spacing w:val="33"/>
        </w:rPr>
        <w:t> </w:t>
      </w:r>
      <w:r>
        <w:rPr>
          <w:color w:val="151515"/>
        </w:rPr>
        <w:t>coupled</w:t>
      </w:r>
      <w:r>
        <w:rPr>
          <w:color w:val="151515"/>
          <w:spacing w:val="33"/>
        </w:rPr>
        <w:t> </w:t>
      </w:r>
      <w:r>
        <w:rPr>
          <w:color w:val="151515"/>
        </w:rPr>
        <w:t>together.</w:t>
      </w:r>
      <w:r>
        <w:rPr>
          <w:color w:val="151515"/>
          <w:spacing w:val="11"/>
        </w:rPr>
        <w:t> </w:t>
      </w:r>
      <w:r>
        <w:rPr>
          <w:color w:val="151515"/>
        </w:rPr>
        <w:t>Each</w:t>
      </w:r>
      <w:r>
        <w:rPr>
          <w:color w:val="151515"/>
          <w:spacing w:val="37"/>
        </w:rPr>
        <w:t> </w:t>
      </w:r>
      <w:r>
        <w:rPr>
          <w:color w:val="151515"/>
        </w:rPr>
        <w:t>LRV</w:t>
      </w:r>
      <w:r>
        <w:rPr>
          <w:color w:val="151515"/>
          <w:spacing w:val="30"/>
        </w:rPr>
        <w:t> </w:t>
      </w:r>
      <w:r>
        <w:rPr>
          <w:color w:val="151515"/>
        </w:rPr>
        <w:t>seats</w:t>
      </w:r>
      <w:r>
        <w:rPr>
          <w:color w:val="151515"/>
          <w:spacing w:val="38"/>
        </w:rPr>
        <w:t> </w:t>
      </w:r>
      <w:r>
        <w:rPr>
          <w:color w:val="151515"/>
        </w:rPr>
        <w:t>64</w:t>
      </w:r>
      <w:r>
        <w:rPr>
          <w:color w:val="151515"/>
          <w:spacing w:val="29"/>
        </w:rPr>
        <w:t> </w:t>
      </w:r>
      <w:r>
        <w:rPr>
          <w:color w:val="151515"/>
        </w:rPr>
        <w:t>passengers</w:t>
      </w:r>
      <w:r>
        <w:rPr>
          <w:color w:val="151515"/>
          <w:w w:val="97"/>
        </w:rPr>
        <w:t> </w:t>
      </w:r>
      <w:r>
        <w:rPr>
          <w:color w:val="151515"/>
        </w:rPr>
        <w:t>with</w:t>
      </w:r>
      <w:r>
        <w:rPr>
          <w:color w:val="151515"/>
          <w:spacing w:val="12"/>
        </w:rPr>
        <w:t> </w:t>
      </w:r>
      <w:r>
        <w:rPr>
          <w:color w:val="151515"/>
        </w:rPr>
        <w:t>a</w:t>
      </w:r>
      <w:r>
        <w:rPr>
          <w:color w:val="151515"/>
          <w:spacing w:val="8"/>
        </w:rPr>
        <w:t> </w:t>
      </w:r>
      <w:r>
        <w:rPr>
          <w:color w:val="151515"/>
        </w:rPr>
        <w:t>design</w:t>
      </w:r>
      <w:r>
        <w:rPr>
          <w:color w:val="151515"/>
          <w:spacing w:val="8"/>
        </w:rPr>
        <w:t> </w:t>
      </w:r>
      <w:r>
        <w:rPr>
          <w:color w:val="151515"/>
        </w:rPr>
        <w:t>capacity</w:t>
      </w:r>
      <w:r>
        <w:rPr>
          <w:color w:val="151515"/>
          <w:spacing w:val="10"/>
        </w:rPr>
        <w:t> </w:t>
      </w:r>
      <w:r>
        <w:rPr>
          <w:color w:val="151515"/>
        </w:rPr>
        <w:t>crush</w:t>
      </w:r>
      <w:r>
        <w:rPr>
          <w:color w:val="151515"/>
          <w:spacing w:val="20"/>
        </w:rPr>
        <w:t> </w:t>
      </w:r>
      <w:r>
        <w:rPr>
          <w:color w:val="151515"/>
        </w:rPr>
        <w:t>load</w:t>
      </w:r>
      <w:r>
        <w:rPr>
          <w:color w:val="151515"/>
          <w:spacing w:val="3"/>
        </w:rPr>
        <w:t> </w:t>
      </w:r>
      <w:r>
        <w:rPr>
          <w:color w:val="151515"/>
        </w:rPr>
        <w:t>rated</w:t>
      </w:r>
      <w:r>
        <w:rPr>
          <w:color w:val="151515"/>
          <w:spacing w:val="54"/>
        </w:rPr>
        <w:t> </w:t>
      </w:r>
      <w:r>
        <w:rPr>
          <w:color w:val="151515"/>
        </w:rPr>
        <w:t>at</w:t>
      </w:r>
      <w:r>
        <w:rPr>
          <w:color w:val="151515"/>
          <w:spacing w:val="4"/>
        </w:rPr>
        <w:t> </w:t>
      </w:r>
      <w:r>
        <w:rPr>
          <w:color w:val="151515"/>
        </w:rPr>
        <w:t>200</w:t>
      </w:r>
      <w:r>
        <w:rPr>
          <w:color w:val="151515"/>
          <w:spacing w:val="11"/>
        </w:rPr>
        <w:t> </w:t>
      </w:r>
      <w:r>
        <w:rPr>
          <w:color w:val="151515"/>
        </w:rPr>
        <w:t>passengers.</w:t>
      </w:r>
      <w:r>
        <w:rPr>
          <w:color w:val="151515"/>
          <w:spacing w:val="57"/>
        </w:rPr>
        <w:t> </w:t>
      </w:r>
      <w:r>
        <w:rPr>
          <w:color w:val="151515"/>
        </w:rPr>
        <w:t>Safety</w:t>
      </w:r>
      <w:r>
        <w:rPr>
          <w:color w:val="151515"/>
          <w:spacing w:val="2"/>
        </w:rPr>
        <w:t> </w:t>
      </w:r>
      <w:r>
        <w:rPr>
          <w:color w:val="151515"/>
        </w:rPr>
        <w:t>features</w:t>
      </w:r>
      <w:r>
        <w:rPr>
          <w:color w:val="151515"/>
          <w:spacing w:val="17"/>
        </w:rPr>
        <w:t> </w:t>
      </w:r>
      <w:r>
        <w:rPr>
          <w:color w:val="151515"/>
        </w:rPr>
        <w:t>include</w:t>
      </w:r>
      <w:r>
        <w:rPr>
          <w:color w:val="151515"/>
          <w:spacing w:val="1"/>
        </w:rPr>
        <w:t> </w:t>
      </w:r>
      <w:r>
        <w:rPr>
          <w:color w:val="151515"/>
        </w:rPr>
        <w:t>a</w:t>
      </w:r>
      <w:r>
        <w:rPr>
          <w:color w:val="151515"/>
          <w:spacing w:val="4"/>
        </w:rPr>
        <w:t> </w:t>
      </w:r>
      <w:r>
        <w:rPr>
          <w:color w:val="151515"/>
        </w:rPr>
        <w:t>fire</w:t>
      </w:r>
      <w:r>
        <w:rPr>
          <w:color w:val="151515"/>
          <w:w w:val="106"/>
        </w:rPr>
        <w:t> </w:t>
      </w:r>
      <w:r>
        <w:rPr>
          <w:color w:val="151515"/>
        </w:rPr>
        <w:t>extinguisher</w:t>
      </w:r>
      <w:r>
        <w:rPr>
          <w:color w:val="151515"/>
          <w:spacing w:val="35"/>
        </w:rPr>
        <w:t> </w:t>
      </w:r>
      <w:r>
        <w:rPr>
          <w:color w:val="151515"/>
        </w:rPr>
        <w:t>mounted</w:t>
      </w:r>
      <w:r>
        <w:rPr>
          <w:color w:val="151515"/>
          <w:spacing w:val="16"/>
        </w:rPr>
        <w:t> </w:t>
      </w:r>
      <w:r>
        <w:rPr>
          <w:color w:val="151515"/>
        </w:rPr>
        <w:t>in</w:t>
      </w:r>
      <w:r>
        <w:rPr>
          <w:color w:val="151515"/>
          <w:spacing w:val="57"/>
        </w:rPr>
        <w:t> </w:t>
      </w:r>
      <w:r>
        <w:rPr>
          <w:color w:val="151515"/>
        </w:rPr>
        <w:t>every</w:t>
      </w:r>
      <w:r>
        <w:rPr>
          <w:color w:val="151515"/>
          <w:spacing w:val="12"/>
        </w:rPr>
        <w:t> </w:t>
      </w:r>
      <w:r>
        <w:rPr>
          <w:color w:val="151515"/>
        </w:rPr>
        <w:t>operating</w:t>
      </w:r>
      <w:r>
        <w:rPr>
          <w:color w:val="151515"/>
          <w:spacing w:val="10"/>
        </w:rPr>
        <w:t> </w:t>
      </w:r>
      <w:r>
        <w:rPr>
          <w:color w:val="151515"/>
        </w:rPr>
        <w:t>cab,</w:t>
      </w:r>
      <w:r>
        <w:rPr>
          <w:color w:val="151515"/>
          <w:spacing w:val="8"/>
        </w:rPr>
        <w:t> </w:t>
      </w:r>
      <w:r>
        <w:rPr>
          <w:color w:val="151515"/>
        </w:rPr>
        <w:t>a</w:t>
      </w:r>
      <w:r>
        <w:rPr>
          <w:color w:val="151515"/>
          <w:spacing w:val="22"/>
        </w:rPr>
        <w:t> </w:t>
      </w:r>
      <w:r>
        <w:rPr>
          <w:color w:val="151515"/>
        </w:rPr>
        <w:t>mobile</w:t>
      </w:r>
      <w:r>
        <w:rPr>
          <w:color w:val="151515"/>
          <w:spacing w:val="13"/>
        </w:rPr>
        <w:t> </w:t>
      </w:r>
      <w:r>
        <w:rPr>
          <w:color w:val="151515"/>
        </w:rPr>
        <w:t>radio</w:t>
      </w:r>
      <w:r>
        <w:rPr>
          <w:color w:val="151515"/>
          <w:spacing w:val="12"/>
        </w:rPr>
        <w:t> </w:t>
      </w:r>
      <w:r>
        <w:rPr>
          <w:color w:val="151515"/>
        </w:rPr>
        <w:t>equipped </w:t>
      </w:r>
      <w:r>
        <w:rPr>
          <w:color w:val="151515"/>
          <w:spacing w:val="16"/>
        </w:rPr>
        <w:t> </w:t>
      </w:r>
      <w:r>
        <w:rPr>
          <w:color w:val="151515"/>
        </w:rPr>
        <w:t>with </w:t>
      </w:r>
      <w:r>
        <w:rPr>
          <w:color w:val="151515"/>
          <w:spacing w:val="23"/>
        </w:rPr>
        <w:t> </w:t>
      </w:r>
      <w:r>
        <w:rPr>
          <w:color w:val="151515"/>
        </w:rPr>
        <w:t>a </w:t>
      </w:r>
      <w:r>
        <w:rPr>
          <w:color w:val="151515"/>
          <w:spacing w:val="18"/>
        </w:rPr>
        <w:t> </w:t>
      </w:r>
      <w:r>
        <w:rPr>
          <w:color w:val="151515"/>
        </w:rPr>
        <w:t>silent </w:t>
      </w:r>
      <w:r>
        <w:rPr>
          <w:color w:val="151515"/>
          <w:spacing w:val="28"/>
        </w:rPr>
        <w:t> </w:t>
      </w:r>
      <w:r>
        <w:rPr>
          <w:color w:val="151515"/>
        </w:rPr>
        <w:t>alarm</w:t>
      </w:r>
      <w:r>
        <w:rPr>
          <w:color w:val="151515"/>
          <w:w w:val="101"/>
        </w:rPr>
        <w:t> </w:t>
      </w:r>
      <w:r>
        <w:rPr>
          <w:color w:val="151515"/>
        </w:rPr>
        <w:t>button</w:t>
      </w:r>
      <w:r>
        <w:rPr>
          <w:color w:val="151515"/>
          <w:spacing w:val="24"/>
        </w:rPr>
        <w:t> </w:t>
      </w:r>
      <w:r>
        <w:rPr>
          <w:color w:val="151515"/>
        </w:rPr>
        <w:t>mounted</w:t>
      </w:r>
      <w:r>
        <w:rPr>
          <w:color w:val="151515"/>
          <w:spacing w:val="26"/>
        </w:rPr>
        <w:t> </w:t>
      </w:r>
      <w:r>
        <w:rPr>
          <w:color w:val="151515"/>
        </w:rPr>
        <w:t>in</w:t>
      </w:r>
      <w:r>
        <w:rPr>
          <w:color w:val="151515"/>
          <w:spacing w:val="13"/>
        </w:rPr>
        <w:t> </w:t>
      </w:r>
      <w:r>
        <w:rPr>
          <w:color w:val="151515"/>
        </w:rPr>
        <w:t>each</w:t>
      </w:r>
      <w:r>
        <w:rPr>
          <w:color w:val="151515"/>
          <w:spacing w:val="30"/>
        </w:rPr>
        <w:t> </w:t>
      </w:r>
      <w:r>
        <w:rPr>
          <w:color w:val="151515"/>
        </w:rPr>
        <w:t>operating</w:t>
      </w:r>
      <w:r>
        <w:rPr>
          <w:color w:val="151515"/>
          <w:spacing w:val="16"/>
        </w:rPr>
        <w:t> </w:t>
      </w:r>
      <w:r>
        <w:rPr>
          <w:color w:val="151515"/>
        </w:rPr>
        <w:t>cab,</w:t>
      </w:r>
      <w:r>
        <w:rPr>
          <w:color w:val="151515"/>
          <w:spacing w:val="24"/>
        </w:rPr>
        <w:t> </w:t>
      </w:r>
      <w:r>
        <w:rPr>
          <w:color w:val="151515"/>
        </w:rPr>
        <w:t>and</w:t>
      </w:r>
      <w:r>
        <w:rPr>
          <w:color w:val="151515"/>
          <w:spacing w:val="29"/>
        </w:rPr>
        <w:t> </w:t>
      </w:r>
      <w:r>
        <w:rPr>
          <w:color w:val="151515"/>
        </w:rPr>
        <w:t>a</w:t>
      </w:r>
      <w:r>
        <w:rPr>
          <w:color w:val="151515"/>
          <w:spacing w:val="22"/>
        </w:rPr>
        <w:t> </w:t>
      </w:r>
      <w:r>
        <w:rPr>
          <w:color w:val="151515"/>
        </w:rPr>
        <w:t>fail-safe</w:t>
      </w:r>
      <w:r>
        <w:rPr>
          <w:color w:val="151515"/>
          <w:spacing w:val="39"/>
        </w:rPr>
        <w:t> </w:t>
      </w:r>
      <w:r>
        <w:rPr>
          <w:color w:val="151515"/>
        </w:rPr>
        <w:t>system</w:t>
      </w:r>
      <w:r>
        <w:rPr>
          <w:color w:val="151515"/>
          <w:spacing w:val="26"/>
        </w:rPr>
        <w:t> </w:t>
      </w:r>
      <w:r>
        <w:rPr>
          <w:color w:val="151515"/>
        </w:rPr>
        <w:t>to</w:t>
      </w:r>
      <w:r>
        <w:rPr>
          <w:color w:val="151515"/>
          <w:spacing w:val="31"/>
        </w:rPr>
        <w:t> </w:t>
      </w:r>
      <w:r>
        <w:rPr>
          <w:color w:val="151515"/>
        </w:rPr>
        <w:t>prevent</w:t>
      </w:r>
      <w:r>
        <w:rPr>
          <w:color w:val="151515"/>
          <w:spacing w:val="37"/>
        </w:rPr>
        <w:t> </w:t>
      </w:r>
      <w:r>
        <w:rPr>
          <w:color w:val="151515"/>
        </w:rPr>
        <w:t>movement</w:t>
      </w:r>
      <w:r>
        <w:rPr>
          <w:color w:val="151515"/>
          <w:spacing w:val="37"/>
        </w:rPr>
        <w:t> </w:t>
      </w:r>
      <w:r>
        <w:rPr>
          <w:color w:val="151515"/>
        </w:rPr>
        <w:t>of</w:t>
      </w:r>
      <w:r>
        <w:rPr>
          <w:color w:val="151515"/>
          <w:spacing w:val="12"/>
        </w:rPr>
        <w:t> </w:t>
      </w:r>
      <w:r>
        <w:rPr>
          <w:color w:val="151515"/>
        </w:rPr>
        <w:t>the</w:t>
      </w:r>
      <w:r>
        <w:rPr>
          <w:color w:val="151515"/>
          <w:spacing w:val="23"/>
        </w:rPr>
        <w:t> </w:t>
      </w:r>
      <w:r>
        <w:rPr>
          <w:color w:val="151515"/>
        </w:rPr>
        <w:t>train</w:t>
      </w:r>
      <w:r>
        <w:rPr>
          <w:color w:val="151515"/>
          <w:w w:val="107"/>
        </w:rPr>
        <w:t> </w:t>
      </w:r>
      <w:r>
        <w:rPr>
          <w:color w:val="151515"/>
        </w:rPr>
        <w:t>in</w:t>
      </w:r>
      <w:r>
        <w:rPr>
          <w:color w:val="151515"/>
          <w:spacing w:val="30"/>
        </w:rPr>
        <w:t> </w:t>
      </w:r>
      <w:r>
        <w:rPr>
          <w:color w:val="151515"/>
        </w:rPr>
        <w:t>the</w:t>
      </w:r>
      <w:r>
        <w:rPr>
          <w:color w:val="151515"/>
          <w:spacing w:val="52"/>
        </w:rPr>
        <w:t> </w:t>
      </w:r>
      <w:r>
        <w:rPr>
          <w:color w:val="151515"/>
        </w:rPr>
        <w:t>event</w:t>
      </w:r>
      <w:r>
        <w:rPr>
          <w:color w:val="151515"/>
          <w:spacing w:val="57"/>
        </w:rPr>
        <w:t> </w:t>
      </w:r>
      <w:r>
        <w:rPr>
          <w:color w:val="151515"/>
        </w:rPr>
        <w:t>doors</w:t>
      </w:r>
      <w:r>
        <w:rPr>
          <w:color w:val="151515"/>
          <w:spacing w:val="56"/>
        </w:rPr>
        <w:t> </w:t>
      </w:r>
      <w:r>
        <w:rPr>
          <w:color w:val="151515"/>
        </w:rPr>
        <w:t>are</w:t>
      </w:r>
      <w:r>
        <w:rPr>
          <w:color w:val="151515"/>
          <w:spacing w:val="54"/>
        </w:rPr>
        <w:t> </w:t>
      </w:r>
      <w:r>
        <w:rPr>
          <w:color w:val="151515"/>
        </w:rPr>
        <w:t>not</w:t>
      </w:r>
      <w:r>
        <w:rPr>
          <w:color w:val="151515"/>
          <w:spacing w:val="40"/>
        </w:rPr>
        <w:t> </w:t>
      </w:r>
      <w:r>
        <w:rPr>
          <w:color w:val="151515"/>
        </w:rPr>
        <w:t>fully</w:t>
      </w:r>
      <w:r>
        <w:rPr>
          <w:color w:val="151515"/>
          <w:spacing w:val="1"/>
        </w:rPr>
        <w:t> </w:t>
      </w:r>
      <w:r>
        <w:rPr>
          <w:color w:val="151515"/>
        </w:rPr>
        <w:t>closed.</w:t>
      </w:r>
      <w:r>
        <w:rPr>
          <w:color w:val="151515"/>
          <w:spacing w:val="27"/>
        </w:rPr>
        <w:t> </w:t>
      </w:r>
      <w:r>
        <w:rPr>
          <w:color w:val="151515"/>
        </w:rPr>
        <w:t>Trains</w:t>
      </w:r>
      <w:r>
        <w:rPr>
          <w:color w:val="151515"/>
          <w:spacing w:val="56"/>
        </w:rPr>
        <w:t> </w:t>
      </w:r>
      <w:r>
        <w:rPr>
          <w:color w:val="151515"/>
        </w:rPr>
        <w:t>are</w:t>
      </w:r>
      <w:r>
        <w:rPr>
          <w:color w:val="151515"/>
          <w:spacing w:val="53"/>
        </w:rPr>
        <w:t> </w:t>
      </w:r>
      <w:r>
        <w:rPr>
          <w:color w:val="151515"/>
        </w:rPr>
        <w:t>controlled</w:t>
      </w:r>
      <w:r>
        <w:rPr>
          <w:color w:val="151515"/>
          <w:spacing w:val="11"/>
        </w:rPr>
        <w:t> </w:t>
      </w:r>
      <w:r>
        <w:rPr>
          <w:color w:val="151515"/>
        </w:rPr>
        <w:t>manually</w:t>
      </w:r>
      <w:r>
        <w:rPr>
          <w:color w:val="151515"/>
          <w:spacing w:val="2"/>
        </w:rPr>
        <w:t> </w:t>
      </w:r>
      <w:r>
        <w:rPr>
          <w:color w:val="151515"/>
        </w:rPr>
        <w:t>by</w:t>
      </w:r>
      <w:r>
        <w:rPr>
          <w:color w:val="151515"/>
          <w:spacing w:val="39"/>
        </w:rPr>
        <w:t> </w:t>
      </w:r>
      <w:r>
        <w:rPr>
          <w:color w:val="151515"/>
        </w:rPr>
        <w:t>an</w:t>
      </w:r>
      <w:r>
        <w:rPr>
          <w:color w:val="151515"/>
          <w:spacing w:val="45"/>
        </w:rPr>
        <w:t> </w:t>
      </w:r>
      <w:r>
        <w:rPr>
          <w:color w:val="151515"/>
        </w:rPr>
        <w:t>Operator</w:t>
      </w:r>
      <w:r>
        <w:rPr>
          <w:color w:val="151515"/>
          <w:spacing w:val="1"/>
        </w:rPr>
        <w:t> </w:t>
      </w:r>
      <w:r>
        <w:rPr>
          <w:color w:val="151515"/>
        </w:rPr>
        <w:t>who</w:t>
      </w:r>
      <w:r>
        <w:rPr>
          <w:color w:val="151515"/>
          <w:w w:val="103"/>
        </w:rPr>
        <w:t> </w:t>
      </w:r>
      <w:r>
        <w:rPr>
          <w:color w:val="151515"/>
        </w:rPr>
        <w:t>performs</w:t>
      </w:r>
      <w:r>
        <w:rPr>
          <w:color w:val="151515"/>
          <w:spacing w:val="52"/>
        </w:rPr>
        <w:t> </w:t>
      </w:r>
      <w:r>
        <w:rPr>
          <w:color w:val="151515"/>
        </w:rPr>
        <w:t>all</w:t>
      </w:r>
      <w:r>
        <w:rPr>
          <w:color w:val="151515"/>
          <w:spacing w:val="34"/>
        </w:rPr>
        <w:t> </w:t>
      </w:r>
      <w:r>
        <w:rPr>
          <w:color w:val="151515"/>
        </w:rPr>
        <w:t>operational</w:t>
      </w:r>
      <w:r>
        <w:rPr>
          <w:color w:val="151515"/>
          <w:spacing w:val="57"/>
        </w:rPr>
        <w:t> </w:t>
      </w:r>
      <w:r>
        <w:rPr>
          <w:color w:val="151515"/>
        </w:rPr>
        <w:t>functions.</w:t>
      </w:r>
      <w:r>
        <w:rPr/>
      </w:r>
    </w:p>
    <w:p>
      <w:pPr>
        <w:spacing w:after="0" w:line="290" w:lineRule="auto"/>
        <w:jc w:val="both"/>
        <w:sectPr>
          <w:headerReference w:type="default" r:id="rId5"/>
          <w:type w:val="continuous"/>
          <w:pgSz w:w="12240" w:h="15840"/>
          <w:pgMar w:header="1244" w:top="1640" w:bottom="280" w:left="1220" w:right="14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pStyle w:val="Heading1"/>
        <w:spacing w:line="240" w:lineRule="auto" w:before="73"/>
        <w:ind w:left="959" w:right="0"/>
        <w:jc w:val="center"/>
        <w:rPr>
          <w:b w:val="0"/>
          <w:bCs w:val="0"/>
        </w:rPr>
      </w:pPr>
      <w:r>
        <w:rPr/>
        <w:pict>
          <v:shape style="position:absolute;margin-left:67.199997pt;margin-top:-19.391607pt;width:228.48pt;height:127.68pt;mso-position-horizontal-relative:page;mso-position-vertical-relative:paragraph;z-index:0" type="#_x0000_t75" stroked="false">
            <v:imagedata r:id="rId7" o:title=""/>
          </v:shape>
        </w:pict>
      </w:r>
      <w:r>
        <w:rPr>
          <w:color w:val="1C1C1C"/>
          <w:w w:val="95"/>
        </w:rPr>
        <w:t>U2</w:t>
      </w:r>
      <w:r>
        <w:rPr>
          <w:color w:val="1C1C1C"/>
          <w:spacing w:val="-19"/>
          <w:w w:val="95"/>
        </w:rPr>
        <w:t> </w:t>
      </w:r>
      <w:r>
        <w:rPr>
          <w:color w:val="1C1C1C"/>
          <w:w w:val="95"/>
        </w:rPr>
        <w:t>LRV</w:t>
      </w:r>
      <w:r>
        <w:rPr>
          <w:b w:val="0"/>
        </w:rPr>
      </w:r>
    </w:p>
    <w:p>
      <w:pPr>
        <w:spacing w:line="300" w:lineRule="auto" w:before="170"/>
        <w:ind w:left="4902" w:right="388" w:firstLine="9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1C1C1C"/>
          <w:w w:val="105"/>
          <w:sz w:val="17"/>
        </w:rPr>
        <w:t>Manufactured</w:t>
      </w:r>
      <w:r>
        <w:rPr>
          <w:rFonts w:ascii="Arial"/>
          <w:color w:val="1C1C1C"/>
          <w:spacing w:val="-15"/>
          <w:w w:val="105"/>
          <w:sz w:val="17"/>
        </w:rPr>
        <w:t> </w:t>
      </w:r>
      <w:r>
        <w:rPr>
          <w:rFonts w:ascii="Arial"/>
          <w:color w:val="1C1C1C"/>
          <w:w w:val="105"/>
          <w:sz w:val="17"/>
        </w:rPr>
        <w:t>by</w:t>
      </w:r>
      <w:r>
        <w:rPr>
          <w:rFonts w:ascii="Arial"/>
          <w:color w:val="1C1C1C"/>
          <w:spacing w:val="-27"/>
          <w:w w:val="105"/>
          <w:sz w:val="17"/>
        </w:rPr>
        <w:t> </w:t>
      </w:r>
      <w:r>
        <w:rPr>
          <w:rFonts w:ascii="Arial"/>
          <w:color w:val="1C1C1C"/>
          <w:spacing w:val="1"/>
          <w:w w:val="105"/>
          <w:sz w:val="17"/>
        </w:rPr>
        <w:t>Siemens</w:t>
      </w:r>
      <w:r>
        <w:rPr>
          <w:rFonts w:ascii="Arial"/>
          <w:color w:val="363636"/>
          <w:spacing w:val="1"/>
          <w:w w:val="105"/>
          <w:sz w:val="17"/>
        </w:rPr>
        <w:t>-</w:t>
      </w:r>
      <w:r>
        <w:rPr>
          <w:rFonts w:ascii="Arial"/>
          <w:color w:val="1C1C1C"/>
          <w:spacing w:val="1"/>
          <w:w w:val="105"/>
          <w:sz w:val="17"/>
        </w:rPr>
        <w:t>Duewag,</w:t>
      </w:r>
      <w:r>
        <w:rPr>
          <w:rFonts w:ascii="Arial"/>
          <w:color w:val="1C1C1C"/>
          <w:spacing w:val="-19"/>
          <w:w w:val="105"/>
          <w:sz w:val="17"/>
        </w:rPr>
        <w:t> </w:t>
      </w:r>
      <w:r>
        <w:rPr>
          <w:rFonts w:ascii="Arial"/>
          <w:color w:val="1C1C1C"/>
          <w:w w:val="105"/>
          <w:sz w:val="17"/>
        </w:rPr>
        <w:t>Dusseldorf,</w:t>
      </w:r>
      <w:r>
        <w:rPr>
          <w:rFonts w:ascii="Arial"/>
          <w:color w:val="1C1C1C"/>
          <w:spacing w:val="28"/>
          <w:w w:val="102"/>
          <w:sz w:val="17"/>
        </w:rPr>
        <w:t> </w:t>
      </w:r>
      <w:r>
        <w:rPr>
          <w:rFonts w:ascii="Arial"/>
          <w:color w:val="1C1C1C"/>
          <w:w w:val="105"/>
          <w:sz w:val="17"/>
        </w:rPr>
        <w:t>Germany</w:t>
      </w:r>
      <w:r>
        <w:rPr>
          <w:rFonts w:ascii="Arial"/>
          <w:color w:val="1C1C1C"/>
          <w:spacing w:val="-12"/>
          <w:w w:val="105"/>
          <w:sz w:val="17"/>
        </w:rPr>
        <w:t> </w:t>
      </w:r>
      <w:r>
        <w:rPr>
          <w:rFonts w:ascii="Arial"/>
          <w:color w:val="1C1C1C"/>
          <w:w w:val="105"/>
          <w:sz w:val="17"/>
        </w:rPr>
        <w:t>and</w:t>
      </w:r>
      <w:r>
        <w:rPr>
          <w:rFonts w:ascii="Arial"/>
          <w:color w:val="1C1C1C"/>
          <w:spacing w:val="-21"/>
          <w:w w:val="105"/>
          <w:sz w:val="17"/>
        </w:rPr>
        <w:t> </w:t>
      </w:r>
      <w:r>
        <w:rPr>
          <w:rFonts w:ascii="Arial"/>
          <w:color w:val="1C1C1C"/>
          <w:w w:val="105"/>
          <w:sz w:val="17"/>
        </w:rPr>
        <w:t>Sacramento,</w:t>
      </w:r>
      <w:r>
        <w:rPr>
          <w:rFonts w:ascii="Arial"/>
          <w:color w:val="1C1C1C"/>
          <w:spacing w:val="-9"/>
          <w:w w:val="105"/>
          <w:sz w:val="17"/>
        </w:rPr>
        <w:t> </w:t>
      </w:r>
      <w:r>
        <w:rPr>
          <w:rFonts w:ascii="Arial"/>
          <w:color w:val="1C1C1C"/>
          <w:w w:val="105"/>
          <w:sz w:val="17"/>
        </w:rPr>
        <w:t>California</w:t>
      </w:r>
      <w:r>
        <w:rPr>
          <w:rFonts w:ascii="Arial"/>
          <w:sz w:val="17"/>
        </w:rPr>
      </w:r>
    </w:p>
    <w:p>
      <w:pPr>
        <w:spacing w:before="1"/>
        <w:ind w:left="490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1C1C1C"/>
          <w:w w:val="105"/>
          <w:sz w:val="17"/>
        </w:rPr>
        <w:t>Five</w:t>
      </w:r>
      <w:r>
        <w:rPr>
          <w:rFonts w:ascii="Arial"/>
          <w:color w:val="1C1C1C"/>
          <w:spacing w:val="6"/>
          <w:w w:val="105"/>
          <w:sz w:val="17"/>
        </w:rPr>
        <w:t> </w:t>
      </w:r>
      <w:r>
        <w:rPr>
          <w:rFonts w:ascii="Arial"/>
          <w:color w:val="1C1C1C"/>
          <w:w w:val="105"/>
          <w:sz w:val="17"/>
        </w:rPr>
        <w:t>Orders:</w:t>
      </w:r>
      <w:r>
        <w:rPr>
          <w:rFonts w:ascii="Arial"/>
          <w:color w:val="1C1C1C"/>
          <w:spacing w:val="20"/>
          <w:w w:val="105"/>
          <w:sz w:val="17"/>
        </w:rPr>
        <w:t> </w:t>
      </w:r>
      <w:r>
        <w:rPr>
          <w:rFonts w:ascii="Arial"/>
          <w:color w:val="1C1C1C"/>
          <w:spacing w:val="-43"/>
          <w:w w:val="105"/>
          <w:sz w:val="17"/>
        </w:rPr>
        <w:t>1</w:t>
      </w:r>
      <w:r>
        <w:rPr>
          <w:rFonts w:ascii="Arial"/>
          <w:color w:val="1C1C1C"/>
          <w:w w:val="105"/>
          <w:sz w:val="17"/>
        </w:rPr>
        <w:t>980-</w:t>
      </w:r>
      <w:r>
        <w:rPr>
          <w:rFonts w:ascii="Arial"/>
          <w:color w:val="1C1C1C"/>
          <w:spacing w:val="-22"/>
          <w:w w:val="105"/>
          <w:sz w:val="17"/>
        </w:rPr>
        <w:t>1</w:t>
      </w:r>
      <w:r>
        <w:rPr>
          <w:rFonts w:ascii="Arial"/>
          <w:color w:val="1C1C1C"/>
          <w:w w:val="105"/>
          <w:sz w:val="17"/>
        </w:rPr>
        <w:t>989</w:t>
      </w:r>
      <w:r>
        <w:rPr>
          <w:rFonts w:ascii="Arial"/>
          <w:sz w:val="17"/>
        </w:rPr>
      </w:r>
    </w:p>
    <w:p>
      <w:pPr>
        <w:tabs>
          <w:tab w:pos="7037" w:val="left" w:leader="none"/>
        </w:tabs>
        <w:spacing w:before="49"/>
        <w:ind w:left="489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1C1C1C"/>
          <w:w w:val="105"/>
          <w:sz w:val="17"/>
        </w:rPr>
        <w:t>Vehicles:</w:t>
      </w:r>
      <w:r>
        <w:rPr>
          <w:rFonts w:ascii="Arial"/>
          <w:color w:val="1C1C1C"/>
          <w:spacing w:val="6"/>
          <w:w w:val="105"/>
          <w:sz w:val="17"/>
        </w:rPr>
        <w:t> </w:t>
      </w:r>
      <w:r>
        <w:rPr>
          <w:rFonts w:ascii="Arial"/>
          <w:color w:val="1C1C1C"/>
          <w:w w:val="105"/>
          <w:sz w:val="17"/>
        </w:rPr>
        <w:t>71</w:t>
        <w:tab/>
        <w:t>Length:</w:t>
      </w:r>
      <w:r>
        <w:rPr>
          <w:rFonts w:ascii="Arial"/>
          <w:color w:val="1C1C1C"/>
          <w:spacing w:val="-5"/>
          <w:w w:val="105"/>
          <w:sz w:val="17"/>
        </w:rPr>
        <w:t> </w:t>
      </w:r>
      <w:r>
        <w:rPr>
          <w:rFonts w:ascii="Arial"/>
          <w:color w:val="1C1C1C"/>
          <w:w w:val="105"/>
          <w:sz w:val="17"/>
        </w:rPr>
        <w:t>80</w:t>
      </w:r>
      <w:r>
        <w:rPr>
          <w:rFonts w:ascii="Arial"/>
          <w:color w:val="1C1C1C"/>
          <w:spacing w:val="-11"/>
          <w:w w:val="105"/>
          <w:sz w:val="17"/>
        </w:rPr>
        <w:t> </w:t>
      </w:r>
      <w:r>
        <w:rPr>
          <w:rFonts w:ascii="Arial"/>
          <w:color w:val="1C1C1C"/>
          <w:w w:val="105"/>
          <w:sz w:val="17"/>
        </w:rPr>
        <w:t>feet</w:t>
      </w:r>
      <w:r>
        <w:rPr>
          <w:rFonts w:ascii="Arial"/>
          <w:sz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headerReference w:type="default" r:id="rId6"/>
          <w:pgSz w:w="12240" w:h="15840"/>
          <w:pgMar w:header="1244" w:footer="0" w:top="1640" w:bottom="280" w:left="1220" w:right="1460"/>
        </w:sectPr>
      </w:pPr>
    </w:p>
    <w:p>
      <w:pPr>
        <w:spacing w:before="44"/>
        <w:ind w:left="4888" w:right="0" w:firstLine="1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1C1C1C"/>
          <w:w w:val="105"/>
          <w:sz w:val="17"/>
        </w:rPr>
        <w:t>Weight:</w:t>
      </w:r>
      <w:r>
        <w:rPr>
          <w:rFonts w:ascii="Arial"/>
          <w:color w:val="1C1C1C"/>
          <w:spacing w:val="7"/>
          <w:w w:val="105"/>
          <w:sz w:val="17"/>
        </w:rPr>
        <w:t> </w:t>
      </w:r>
      <w:r>
        <w:rPr>
          <w:rFonts w:ascii="Arial"/>
          <w:color w:val="1C1C1C"/>
          <w:w w:val="105"/>
          <w:sz w:val="17"/>
        </w:rPr>
        <w:t>40</w:t>
      </w:r>
      <w:r>
        <w:rPr>
          <w:rFonts w:ascii="Arial"/>
          <w:color w:val="1C1C1C"/>
          <w:spacing w:val="-1"/>
          <w:w w:val="105"/>
          <w:sz w:val="17"/>
        </w:rPr>
        <w:t> </w:t>
      </w:r>
      <w:r>
        <w:rPr>
          <w:rFonts w:ascii="Arial"/>
          <w:color w:val="1C1C1C"/>
          <w:w w:val="105"/>
          <w:sz w:val="17"/>
        </w:rPr>
        <w:t>tons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Heading1"/>
        <w:spacing w:line="240" w:lineRule="auto" w:before="115"/>
        <w:ind w:left="0" w:right="146"/>
        <w:jc w:val="right"/>
        <w:rPr>
          <w:b w:val="0"/>
          <w:bCs w:val="0"/>
        </w:rPr>
      </w:pPr>
      <w:r>
        <w:rPr/>
        <w:pict>
          <v:shape style="position:absolute;margin-left:67.199997pt;margin-top:-30.288521pt;width:214.08pt;height:129.6pt;mso-position-horizontal-relative:page;mso-position-vertical-relative:paragraph;z-index:1048" type="#_x0000_t75" stroked="false">
            <v:imagedata r:id="rId8" o:title=""/>
          </v:shape>
        </w:pict>
      </w:r>
      <w:r>
        <w:rPr>
          <w:color w:val="1C1C1C"/>
          <w:spacing w:val="-3"/>
          <w:w w:val="95"/>
        </w:rPr>
        <w:t>SD-100</w:t>
      </w:r>
      <w:r>
        <w:rPr>
          <w:color w:val="1C1C1C"/>
          <w:spacing w:val="-4"/>
          <w:w w:val="95"/>
        </w:rPr>
        <w:t> </w:t>
      </w:r>
      <w:r>
        <w:rPr>
          <w:color w:val="1C1C1C"/>
          <w:w w:val="95"/>
        </w:rPr>
        <w:t>LRV</w:t>
      </w:r>
      <w:r>
        <w:rPr>
          <w:b w:val="0"/>
        </w:rPr>
      </w:r>
    </w:p>
    <w:p>
      <w:pPr>
        <w:spacing w:before="44"/>
        <w:ind w:left="12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/>
          <w:color w:val="1C1C1C"/>
          <w:sz w:val="17"/>
        </w:rPr>
        <w:t>Max</w:t>
      </w:r>
      <w:r>
        <w:rPr>
          <w:rFonts w:ascii="Arial"/>
          <w:color w:val="1C1C1C"/>
          <w:spacing w:val="-10"/>
          <w:sz w:val="17"/>
        </w:rPr>
        <w:t> </w:t>
      </w:r>
      <w:r>
        <w:rPr>
          <w:rFonts w:ascii="Arial"/>
          <w:color w:val="1C1C1C"/>
          <w:sz w:val="17"/>
        </w:rPr>
        <w:t>Speed:</w:t>
      </w:r>
      <w:r>
        <w:rPr>
          <w:rFonts w:ascii="Arial"/>
          <w:color w:val="1C1C1C"/>
          <w:spacing w:val="-3"/>
          <w:sz w:val="17"/>
        </w:rPr>
        <w:t> </w:t>
      </w:r>
      <w:r>
        <w:rPr>
          <w:rFonts w:ascii="Arial"/>
          <w:color w:val="1C1C1C"/>
          <w:sz w:val="17"/>
        </w:rPr>
        <w:t>SO</w:t>
      </w:r>
      <w:r>
        <w:rPr>
          <w:rFonts w:ascii="Arial"/>
          <w:color w:val="1C1C1C"/>
          <w:spacing w:val="6"/>
          <w:sz w:val="17"/>
        </w:rPr>
        <w:t> </w:t>
      </w:r>
      <w:r>
        <w:rPr>
          <w:rFonts w:ascii="Arial"/>
          <w:color w:val="1C1C1C"/>
          <w:sz w:val="17"/>
        </w:rPr>
        <w:t>mph</w:t>
      </w:r>
      <w:r>
        <w:rPr>
          <w:rFonts w:ascii="Arial"/>
          <w:sz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1640" w:bottom="280" w:left="1220" w:right="1460"/>
          <w:cols w:num="2" w:equalWidth="0">
            <w:col w:w="6159" w:space="754"/>
            <w:col w:w="2647"/>
          </w:cols>
        </w:sectPr>
      </w:pPr>
    </w:p>
    <w:p>
      <w:pPr>
        <w:spacing w:line="240" w:lineRule="auto" w:before="9"/>
        <w:rPr>
          <w:rFonts w:ascii="Arial" w:hAnsi="Arial" w:cs="Arial" w:eastAsia="Arial"/>
          <w:sz w:val="14"/>
          <w:szCs w:val="14"/>
        </w:rPr>
      </w:pPr>
    </w:p>
    <w:p>
      <w:pPr>
        <w:spacing w:line="300" w:lineRule="auto" w:before="0"/>
        <w:ind w:left="4892" w:right="388" w:firstLine="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1C1C1C"/>
          <w:w w:val="105"/>
          <w:sz w:val="17"/>
        </w:rPr>
        <w:t>Manufactured</w:t>
      </w:r>
      <w:r>
        <w:rPr>
          <w:rFonts w:ascii="Arial"/>
          <w:color w:val="1C1C1C"/>
          <w:spacing w:val="1"/>
          <w:w w:val="105"/>
          <w:sz w:val="17"/>
        </w:rPr>
        <w:t> </w:t>
      </w:r>
      <w:r>
        <w:rPr>
          <w:rFonts w:ascii="Arial"/>
          <w:color w:val="1C1C1C"/>
          <w:w w:val="105"/>
          <w:sz w:val="17"/>
        </w:rPr>
        <w:t>by</w:t>
      </w:r>
      <w:r>
        <w:rPr>
          <w:rFonts w:ascii="Arial"/>
          <w:color w:val="1C1C1C"/>
          <w:spacing w:val="-19"/>
          <w:w w:val="105"/>
          <w:sz w:val="17"/>
        </w:rPr>
        <w:t> </w:t>
      </w:r>
      <w:r>
        <w:rPr>
          <w:rFonts w:ascii="Arial"/>
          <w:color w:val="1C1C1C"/>
          <w:w w:val="105"/>
          <w:sz w:val="17"/>
        </w:rPr>
        <w:t>Siemens,</w:t>
      </w:r>
      <w:r>
        <w:rPr>
          <w:rFonts w:ascii="Arial"/>
          <w:color w:val="1C1C1C"/>
          <w:spacing w:val="-12"/>
          <w:w w:val="105"/>
          <w:sz w:val="17"/>
        </w:rPr>
        <w:t> </w:t>
      </w:r>
      <w:r>
        <w:rPr>
          <w:rFonts w:ascii="Arial"/>
          <w:color w:val="1C1C1C"/>
          <w:w w:val="105"/>
          <w:sz w:val="17"/>
        </w:rPr>
        <w:t>Sacramento,</w:t>
      </w:r>
      <w:r>
        <w:rPr>
          <w:rFonts w:ascii="Arial"/>
          <w:color w:val="1C1C1C"/>
          <w:spacing w:val="-2"/>
          <w:w w:val="105"/>
          <w:sz w:val="17"/>
        </w:rPr>
        <w:t> </w:t>
      </w:r>
      <w:r>
        <w:rPr>
          <w:rFonts w:ascii="Arial"/>
          <w:color w:val="1C1C1C"/>
          <w:w w:val="105"/>
          <w:sz w:val="17"/>
        </w:rPr>
        <w:t>California</w:t>
      </w:r>
      <w:r>
        <w:rPr>
          <w:rFonts w:ascii="Arial"/>
          <w:color w:val="1C1C1C"/>
          <w:w w:val="103"/>
          <w:sz w:val="17"/>
        </w:rPr>
        <w:t> </w:t>
      </w:r>
      <w:r>
        <w:rPr>
          <w:rFonts w:ascii="Arial"/>
          <w:color w:val="1C1C1C"/>
          <w:w w:val="105"/>
          <w:sz w:val="17"/>
        </w:rPr>
        <w:t>One</w:t>
      </w:r>
      <w:r>
        <w:rPr>
          <w:rFonts w:ascii="Arial"/>
          <w:color w:val="1C1C1C"/>
          <w:spacing w:val="16"/>
          <w:w w:val="105"/>
          <w:sz w:val="17"/>
        </w:rPr>
        <w:t> </w:t>
      </w:r>
      <w:r>
        <w:rPr>
          <w:rFonts w:ascii="Arial"/>
          <w:color w:val="1C1C1C"/>
          <w:w w:val="105"/>
          <w:sz w:val="17"/>
        </w:rPr>
        <w:t>order:</w:t>
      </w:r>
      <w:r>
        <w:rPr>
          <w:rFonts w:ascii="Arial"/>
          <w:color w:val="1C1C1C"/>
          <w:spacing w:val="20"/>
          <w:w w:val="105"/>
          <w:sz w:val="17"/>
        </w:rPr>
        <w:t> </w:t>
      </w:r>
      <w:r>
        <w:rPr>
          <w:rFonts w:ascii="Arial"/>
          <w:color w:val="1C1C1C"/>
          <w:spacing w:val="-43"/>
          <w:w w:val="105"/>
          <w:sz w:val="17"/>
        </w:rPr>
        <w:t>1</w:t>
      </w:r>
      <w:r>
        <w:rPr>
          <w:rFonts w:ascii="Arial"/>
          <w:color w:val="1C1C1C"/>
          <w:w w:val="105"/>
          <w:sz w:val="17"/>
        </w:rPr>
        <w:t>994-</w:t>
      </w:r>
      <w:r>
        <w:rPr>
          <w:rFonts w:ascii="Arial"/>
          <w:color w:val="1C1C1C"/>
          <w:spacing w:val="-14"/>
          <w:w w:val="105"/>
          <w:sz w:val="17"/>
        </w:rPr>
        <w:t>1</w:t>
      </w:r>
      <w:r>
        <w:rPr>
          <w:rFonts w:ascii="Arial"/>
          <w:color w:val="1C1C1C"/>
          <w:w w:val="105"/>
          <w:sz w:val="17"/>
        </w:rPr>
        <w:t>99S</w:t>
      </w:r>
      <w:r>
        <w:rPr>
          <w:rFonts w:ascii="Arial"/>
          <w:sz w:val="17"/>
        </w:rPr>
      </w:r>
    </w:p>
    <w:p>
      <w:pPr>
        <w:tabs>
          <w:tab w:pos="7032" w:val="left" w:leader="none"/>
        </w:tabs>
        <w:spacing w:line="192" w:lineRule="exact" w:before="0"/>
        <w:ind w:left="488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1C1C1C"/>
          <w:sz w:val="17"/>
        </w:rPr>
        <w:t>Vehicles: S2</w:t>
        <w:tab/>
        <w:t>Length:</w:t>
      </w:r>
      <w:r>
        <w:rPr>
          <w:rFonts w:ascii="Arial"/>
          <w:color w:val="1C1C1C"/>
          <w:spacing w:val="30"/>
          <w:sz w:val="17"/>
        </w:rPr>
        <w:t> </w:t>
      </w:r>
      <w:r>
        <w:rPr>
          <w:rFonts w:ascii="Arial"/>
          <w:color w:val="1C1C1C"/>
          <w:sz w:val="17"/>
        </w:rPr>
        <w:t>80</w:t>
      </w:r>
      <w:r>
        <w:rPr>
          <w:rFonts w:ascii="Arial"/>
          <w:color w:val="1C1C1C"/>
          <w:spacing w:val="12"/>
          <w:sz w:val="17"/>
        </w:rPr>
        <w:t> </w:t>
      </w:r>
      <w:r>
        <w:rPr>
          <w:rFonts w:ascii="Arial"/>
          <w:color w:val="1C1C1C"/>
          <w:sz w:val="17"/>
        </w:rPr>
        <w:t>feet</w:t>
      </w:r>
      <w:r>
        <w:rPr>
          <w:rFonts w:ascii="Arial"/>
          <w:sz w:val="17"/>
        </w:rPr>
      </w:r>
    </w:p>
    <w:p>
      <w:pPr>
        <w:spacing w:after="0" w:line="192" w:lineRule="exac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1640" w:bottom="280" w:left="1220" w:right="1460"/>
        </w:sectPr>
      </w:pPr>
    </w:p>
    <w:p>
      <w:pPr>
        <w:spacing w:before="49"/>
        <w:ind w:left="0" w:right="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1C1C1C"/>
          <w:w w:val="105"/>
          <w:sz w:val="17"/>
        </w:rPr>
        <w:t>Weight:</w:t>
      </w:r>
      <w:r>
        <w:rPr>
          <w:rFonts w:ascii="Arial"/>
          <w:color w:val="1C1C1C"/>
          <w:spacing w:val="7"/>
          <w:w w:val="105"/>
          <w:sz w:val="17"/>
        </w:rPr>
        <w:t> </w:t>
      </w:r>
      <w:r>
        <w:rPr>
          <w:rFonts w:ascii="Arial"/>
          <w:color w:val="1C1C1C"/>
          <w:w w:val="105"/>
          <w:sz w:val="17"/>
        </w:rPr>
        <w:t>40</w:t>
      </w:r>
      <w:r>
        <w:rPr>
          <w:rFonts w:ascii="Arial"/>
          <w:color w:val="1C1C1C"/>
          <w:spacing w:val="6"/>
          <w:w w:val="105"/>
          <w:sz w:val="17"/>
        </w:rPr>
        <w:t> </w:t>
      </w:r>
      <w:r>
        <w:rPr>
          <w:rFonts w:ascii="Arial"/>
          <w:color w:val="1C1C1C"/>
          <w:w w:val="105"/>
          <w:sz w:val="17"/>
        </w:rPr>
        <w:t>tons</w:t>
      </w:r>
      <w:r>
        <w:rPr>
          <w:rFonts w:ascii="Arial"/>
          <w:sz w:val="17"/>
        </w:rPr>
      </w:r>
    </w:p>
    <w:p>
      <w:pPr>
        <w:spacing w:before="49"/>
        <w:ind w:left="12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/>
          <w:color w:val="1C1C1C"/>
          <w:sz w:val="17"/>
        </w:rPr>
        <w:t>Max</w:t>
      </w:r>
      <w:r>
        <w:rPr>
          <w:rFonts w:ascii="Arial"/>
          <w:color w:val="1C1C1C"/>
          <w:spacing w:val="1"/>
          <w:sz w:val="17"/>
        </w:rPr>
        <w:t> </w:t>
      </w:r>
      <w:r>
        <w:rPr>
          <w:rFonts w:ascii="Arial"/>
          <w:color w:val="1C1C1C"/>
          <w:sz w:val="17"/>
        </w:rPr>
        <w:t>Speed:</w:t>
      </w:r>
      <w:r>
        <w:rPr>
          <w:rFonts w:ascii="Arial"/>
          <w:color w:val="1C1C1C"/>
          <w:spacing w:val="4"/>
          <w:sz w:val="17"/>
        </w:rPr>
        <w:t> </w:t>
      </w:r>
      <w:r>
        <w:rPr>
          <w:rFonts w:ascii="Arial"/>
          <w:color w:val="1C1C1C"/>
          <w:sz w:val="17"/>
        </w:rPr>
        <w:t>SS</w:t>
      </w:r>
      <w:r>
        <w:rPr>
          <w:rFonts w:ascii="Arial"/>
          <w:color w:val="1C1C1C"/>
          <w:spacing w:val="11"/>
          <w:sz w:val="17"/>
        </w:rPr>
        <w:t> </w:t>
      </w:r>
      <w:r>
        <w:rPr>
          <w:rFonts w:ascii="Arial"/>
          <w:color w:val="1C1C1C"/>
          <w:sz w:val="17"/>
        </w:rPr>
        <w:t>mph</w:t>
      </w:r>
      <w:r>
        <w:rPr>
          <w:rFonts w:ascii="Arial"/>
          <w:sz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1640" w:bottom="280" w:left="1220" w:right="1460"/>
          <w:cols w:num="2" w:equalWidth="0">
            <w:col w:w="6151" w:space="753"/>
            <w:col w:w="2656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7"/>
          <w:szCs w:val="27"/>
        </w:rPr>
      </w:pPr>
    </w:p>
    <w:p>
      <w:pPr>
        <w:pStyle w:val="Heading1"/>
        <w:spacing w:line="240" w:lineRule="auto" w:before="73"/>
        <w:ind w:left="4878" w:right="0"/>
        <w:jc w:val="left"/>
        <w:rPr>
          <w:b w:val="0"/>
          <w:bCs w:val="0"/>
        </w:rPr>
      </w:pPr>
      <w:r>
        <w:rPr/>
        <w:pict>
          <v:shape style="position:absolute;margin-left:84.480003pt;margin-top:-21.640217pt;width:178.56pt;height:102.72pt;mso-position-horizontal-relative:page;mso-position-vertical-relative:paragraph;z-index:1072" type="#_x0000_t75" stroked="false">
            <v:imagedata r:id="rId9" o:title=""/>
          </v:shape>
        </w:pict>
      </w:r>
      <w:r>
        <w:rPr>
          <w:color w:val="1C1C1C"/>
          <w:w w:val="90"/>
        </w:rPr>
        <w:t>S70</w:t>
      </w:r>
      <w:r>
        <w:rPr>
          <w:color w:val="1C1C1C"/>
          <w:spacing w:val="5"/>
          <w:w w:val="90"/>
        </w:rPr>
        <w:t> </w:t>
      </w:r>
      <w:r>
        <w:rPr>
          <w:color w:val="1C1C1C"/>
          <w:w w:val="90"/>
        </w:rPr>
        <w:t>LRV-S70</w:t>
      </w:r>
      <w:r>
        <w:rPr>
          <w:color w:val="1C1C1C"/>
          <w:spacing w:val="7"/>
          <w:w w:val="90"/>
        </w:rPr>
        <w:t> </w:t>
      </w:r>
      <w:r>
        <w:rPr>
          <w:color w:val="1C1C1C"/>
          <w:w w:val="90"/>
        </w:rPr>
        <w:t>ULTRA</w:t>
      </w:r>
      <w:r>
        <w:rPr>
          <w:color w:val="1C1C1C"/>
          <w:spacing w:val="-8"/>
          <w:w w:val="90"/>
        </w:rPr>
        <w:t> </w:t>
      </w:r>
      <w:r>
        <w:rPr>
          <w:color w:val="1C1C1C"/>
          <w:w w:val="90"/>
        </w:rPr>
        <w:t>SHORTS</w:t>
      </w:r>
      <w:r>
        <w:rPr>
          <w:b w:val="0"/>
        </w:rPr>
      </w:r>
    </w:p>
    <w:p>
      <w:pPr>
        <w:spacing w:line="300" w:lineRule="auto" w:before="170"/>
        <w:ind w:left="4888" w:right="388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1C1C1C"/>
          <w:w w:val="105"/>
          <w:sz w:val="17"/>
        </w:rPr>
        <w:t>Manufactured</w:t>
      </w:r>
      <w:r>
        <w:rPr>
          <w:rFonts w:ascii="Arial"/>
          <w:color w:val="1C1C1C"/>
          <w:spacing w:val="1"/>
          <w:w w:val="105"/>
          <w:sz w:val="17"/>
        </w:rPr>
        <w:t> </w:t>
      </w:r>
      <w:r>
        <w:rPr>
          <w:rFonts w:ascii="Arial"/>
          <w:color w:val="1C1C1C"/>
          <w:w w:val="105"/>
          <w:sz w:val="17"/>
        </w:rPr>
        <w:t>by</w:t>
      </w:r>
      <w:r>
        <w:rPr>
          <w:rFonts w:ascii="Arial"/>
          <w:color w:val="1C1C1C"/>
          <w:spacing w:val="-19"/>
          <w:w w:val="105"/>
          <w:sz w:val="17"/>
        </w:rPr>
        <w:t> </w:t>
      </w:r>
      <w:r>
        <w:rPr>
          <w:rFonts w:ascii="Arial"/>
          <w:color w:val="1C1C1C"/>
          <w:w w:val="105"/>
          <w:sz w:val="17"/>
        </w:rPr>
        <w:t>Siemens,</w:t>
      </w:r>
      <w:r>
        <w:rPr>
          <w:rFonts w:ascii="Arial"/>
          <w:color w:val="1C1C1C"/>
          <w:spacing w:val="-12"/>
          <w:w w:val="105"/>
          <w:sz w:val="17"/>
        </w:rPr>
        <w:t> </w:t>
      </w:r>
      <w:r>
        <w:rPr>
          <w:rFonts w:ascii="Arial"/>
          <w:color w:val="1C1C1C"/>
          <w:w w:val="105"/>
          <w:sz w:val="17"/>
        </w:rPr>
        <w:t>Sacramento,</w:t>
      </w:r>
      <w:r>
        <w:rPr>
          <w:rFonts w:ascii="Arial"/>
          <w:color w:val="1C1C1C"/>
          <w:spacing w:val="-2"/>
          <w:w w:val="105"/>
          <w:sz w:val="17"/>
        </w:rPr>
        <w:t> </w:t>
      </w:r>
      <w:r>
        <w:rPr>
          <w:rFonts w:ascii="Arial"/>
          <w:color w:val="1C1C1C"/>
          <w:w w:val="105"/>
          <w:sz w:val="17"/>
        </w:rPr>
        <w:t>California</w:t>
      </w:r>
      <w:r>
        <w:rPr>
          <w:rFonts w:ascii="Arial"/>
          <w:color w:val="1C1C1C"/>
          <w:w w:val="103"/>
          <w:sz w:val="17"/>
        </w:rPr>
        <w:t> </w:t>
      </w:r>
      <w:r>
        <w:rPr>
          <w:rFonts w:ascii="Arial"/>
          <w:color w:val="1C1C1C"/>
          <w:w w:val="105"/>
          <w:sz w:val="17"/>
        </w:rPr>
        <w:t>Length:</w:t>
      </w:r>
      <w:r>
        <w:rPr>
          <w:rFonts w:ascii="Arial"/>
          <w:color w:val="1C1C1C"/>
          <w:spacing w:val="-9"/>
          <w:w w:val="105"/>
          <w:sz w:val="17"/>
        </w:rPr>
        <w:t> </w:t>
      </w:r>
      <w:r>
        <w:rPr>
          <w:rFonts w:ascii="Arial"/>
          <w:color w:val="1C1C1C"/>
          <w:w w:val="105"/>
          <w:sz w:val="17"/>
        </w:rPr>
        <w:t>90</w:t>
      </w:r>
      <w:r>
        <w:rPr>
          <w:rFonts w:ascii="Arial"/>
          <w:color w:val="1C1C1C"/>
          <w:spacing w:val="-10"/>
          <w:w w:val="105"/>
          <w:sz w:val="17"/>
        </w:rPr>
        <w:t> </w:t>
      </w:r>
      <w:r>
        <w:rPr>
          <w:rFonts w:ascii="Arial"/>
          <w:color w:val="1C1C1C"/>
          <w:w w:val="105"/>
          <w:sz w:val="17"/>
        </w:rPr>
        <w:t>feet</w:t>
      </w:r>
      <w:r>
        <w:rPr>
          <w:rFonts w:ascii="Arial"/>
          <w:color w:val="1C1C1C"/>
          <w:spacing w:val="3"/>
          <w:w w:val="105"/>
          <w:sz w:val="17"/>
        </w:rPr>
        <w:t> </w:t>
      </w:r>
      <w:r>
        <w:rPr>
          <w:rFonts w:ascii="Arial"/>
          <w:color w:val="1C1C1C"/>
          <w:w w:val="105"/>
          <w:sz w:val="17"/>
        </w:rPr>
        <w:t>US:80</w:t>
      </w:r>
      <w:r>
        <w:rPr>
          <w:rFonts w:ascii="Arial"/>
          <w:color w:val="1C1C1C"/>
          <w:spacing w:val="-10"/>
          <w:w w:val="105"/>
          <w:sz w:val="17"/>
        </w:rPr>
        <w:t> </w:t>
      </w:r>
      <w:r>
        <w:rPr>
          <w:rFonts w:ascii="Arial"/>
          <w:color w:val="1C1C1C"/>
          <w:w w:val="105"/>
          <w:sz w:val="17"/>
        </w:rPr>
        <w:t>feet</w:t>
      </w:r>
      <w:r>
        <w:rPr>
          <w:rFonts w:ascii="Arial"/>
          <w:sz w:val="17"/>
        </w:rPr>
      </w:r>
    </w:p>
    <w:p>
      <w:pPr>
        <w:tabs>
          <w:tab w:pos="7018" w:val="left" w:leader="none"/>
        </w:tabs>
        <w:spacing w:line="192" w:lineRule="exact" w:before="0"/>
        <w:ind w:left="487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1C1C1C"/>
          <w:sz w:val="17"/>
        </w:rPr>
        <w:t>Weight:</w:t>
      </w:r>
      <w:r>
        <w:rPr>
          <w:rFonts w:ascii="Arial"/>
          <w:color w:val="1C1C1C"/>
          <w:spacing w:val="35"/>
          <w:sz w:val="17"/>
        </w:rPr>
        <w:t> </w:t>
      </w:r>
      <w:r>
        <w:rPr>
          <w:rFonts w:ascii="Arial"/>
          <w:color w:val="1C1C1C"/>
          <w:sz w:val="17"/>
        </w:rPr>
        <w:t>48</w:t>
      </w:r>
      <w:r>
        <w:rPr>
          <w:rFonts w:ascii="Arial"/>
          <w:color w:val="1C1C1C"/>
          <w:spacing w:val="31"/>
          <w:sz w:val="17"/>
        </w:rPr>
        <w:t> </w:t>
      </w:r>
      <w:r>
        <w:rPr>
          <w:rFonts w:ascii="Arial"/>
          <w:color w:val="1C1C1C"/>
          <w:sz w:val="17"/>
        </w:rPr>
        <w:t>tons</w:t>
        <w:tab/>
        <w:t>Max</w:t>
      </w:r>
      <w:r>
        <w:rPr>
          <w:rFonts w:ascii="Arial"/>
          <w:color w:val="1C1C1C"/>
          <w:spacing w:val="-2"/>
          <w:sz w:val="17"/>
        </w:rPr>
        <w:t> </w:t>
      </w:r>
      <w:r>
        <w:rPr>
          <w:rFonts w:ascii="Arial"/>
          <w:color w:val="1C1C1C"/>
          <w:sz w:val="17"/>
        </w:rPr>
        <w:t>Speed:</w:t>
      </w:r>
      <w:r>
        <w:rPr>
          <w:rFonts w:ascii="Arial"/>
          <w:color w:val="1C1C1C"/>
          <w:spacing w:val="5"/>
          <w:sz w:val="17"/>
        </w:rPr>
        <w:t> </w:t>
      </w:r>
      <w:r>
        <w:rPr>
          <w:rFonts w:ascii="Arial"/>
          <w:color w:val="1C1C1C"/>
          <w:sz w:val="17"/>
        </w:rPr>
        <w:t>SS</w:t>
      </w:r>
      <w:r>
        <w:rPr>
          <w:rFonts w:ascii="Arial"/>
          <w:color w:val="1C1C1C"/>
          <w:spacing w:val="13"/>
          <w:sz w:val="17"/>
        </w:rPr>
        <w:t> </w:t>
      </w:r>
      <w:r>
        <w:rPr>
          <w:rFonts w:ascii="Arial"/>
          <w:color w:val="1C1C1C"/>
          <w:sz w:val="17"/>
        </w:rPr>
        <w:t>mph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7424" w:val="left" w:leader="none"/>
        </w:tabs>
        <w:spacing w:before="179"/>
        <w:ind w:left="287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/>
          <w:b/>
          <w:color w:val="BA2D31"/>
          <w:w w:val="90"/>
          <w:sz w:val="28"/>
        </w:rPr>
        <w:t>OPERATIONS</w:t>
      </w:r>
      <w:r>
        <w:rPr>
          <w:rFonts w:ascii="Arial"/>
          <w:b/>
          <w:color w:val="BA2D31"/>
          <w:spacing w:val="6"/>
          <w:w w:val="90"/>
          <w:sz w:val="28"/>
        </w:rPr>
        <w:t> </w:t>
      </w:r>
      <w:r>
        <w:rPr>
          <w:rFonts w:ascii="Arial"/>
          <w:b/>
          <w:color w:val="BA2D31"/>
          <w:w w:val="90"/>
          <w:sz w:val="28"/>
        </w:rPr>
        <w:t>CONTROL</w:t>
      </w:r>
      <w:r>
        <w:rPr>
          <w:rFonts w:ascii="Arial"/>
          <w:b/>
          <w:color w:val="BA2D31"/>
          <w:spacing w:val="-1"/>
          <w:w w:val="90"/>
          <w:sz w:val="28"/>
        </w:rPr>
        <w:t> </w:t>
      </w:r>
      <w:r>
        <w:rPr>
          <w:rFonts w:ascii="Arial"/>
          <w:b/>
          <w:color w:val="BA2D31"/>
          <w:w w:val="90"/>
          <w:sz w:val="28"/>
        </w:rPr>
        <w:t>CENTER</w:t>
      </w:r>
      <w:r>
        <w:rPr>
          <w:rFonts w:ascii="Arial"/>
          <w:b/>
          <w:color w:val="BA2D31"/>
          <w:spacing w:val="16"/>
          <w:w w:val="90"/>
          <w:sz w:val="28"/>
        </w:rPr>
        <w:t> </w:t>
      </w:r>
      <w:r>
        <w:rPr>
          <w:rFonts w:ascii="Arial"/>
          <w:b/>
          <w:color w:val="BA2D31"/>
          <w:w w:val="90"/>
          <w:sz w:val="28"/>
        </w:rPr>
        <w:t>(OCC)</w:t>
      </w:r>
      <w:r>
        <w:rPr>
          <w:rFonts w:ascii="Arial"/>
          <w:b/>
          <w:color w:val="BA2D31"/>
          <w:spacing w:val="-8"/>
          <w:w w:val="90"/>
          <w:sz w:val="28"/>
        </w:rPr>
        <w:t> </w:t>
      </w:r>
      <w:r>
        <w:rPr>
          <w:rFonts w:ascii="Arial"/>
          <w:b/>
          <w:color w:val="BA2D31"/>
          <w:w w:val="90"/>
          <w:sz w:val="28"/>
        </w:rPr>
        <w:t>SUPERVISOR</w:t>
        <w:tab/>
      </w:r>
      <w:r>
        <w:rPr>
          <w:rFonts w:ascii="Times New Roman"/>
          <w:b/>
          <w:color w:val="BA2D31"/>
          <w:sz w:val="30"/>
        </w:rPr>
        <w:t>619.595.4960</w:t>
      </w:r>
      <w:r>
        <w:rPr>
          <w:rFonts w:ascii="Times New Roman"/>
          <w:sz w:val="3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30"/>
          <w:szCs w:val="30"/>
        </w:rPr>
        <w:sectPr>
          <w:type w:val="continuous"/>
          <w:pgSz w:w="12240" w:h="15840"/>
          <w:pgMar w:top="1640" w:bottom="280" w:left="1220" w:right="1460"/>
        </w:sectPr>
      </w:pPr>
    </w:p>
    <w:p>
      <w:pPr>
        <w:spacing w:before="51"/>
        <w:ind w:left="168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/>
          <w:b/>
          <w:color w:val="D44152"/>
          <w:w w:val="95"/>
          <w:sz w:val="27"/>
        </w:rPr>
        <w:t>SAN</w:t>
      </w:r>
      <w:r>
        <w:rPr>
          <w:rFonts w:ascii="Arial"/>
          <w:b/>
          <w:color w:val="D44152"/>
          <w:spacing w:val="-19"/>
          <w:w w:val="95"/>
          <w:sz w:val="27"/>
        </w:rPr>
        <w:t> </w:t>
      </w:r>
      <w:r>
        <w:rPr>
          <w:rFonts w:ascii="Arial"/>
          <w:b/>
          <w:color w:val="D44152"/>
          <w:w w:val="95"/>
          <w:sz w:val="27"/>
        </w:rPr>
        <w:t>DIEGO</w:t>
      </w:r>
      <w:r>
        <w:rPr>
          <w:rFonts w:ascii="Arial"/>
          <w:b/>
          <w:color w:val="D44152"/>
          <w:spacing w:val="-24"/>
          <w:w w:val="95"/>
          <w:sz w:val="27"/>
        </w:rPr>
        <w:t> </w:t>
      </w:r>
      <w:r>
        <w:rPr>
          <w:rFonts w:ascii="Arial"/>
          <w:b/>
          <w:color w:val="D44152"/>
          <w:w w:val="95"/>
          <w:sz w:val="27"/>
        </w:rPr>
        <w:t>VINTAGE</w:t>
      </w:r>
      <w:r>
        <w:rPr>
          <w:rFonts w:ascii="Arial"/>
          <w:b/>
          <w:color w:val="D44152"/>
          <w:spacing w:val="-17"/>
          <w:w w:val="95"/>
          <w:sz w:val="27"/>
        </w:rPr>
        <w:t> </w:t>
      </w:r>
      <w:r>
        <w:rPr>
          <w:rFonts w:ascii="Arial"/>
          <w:b/>
          <w:color w:val="D44152"/>
          <w:w w:val="95"/>
          <w:sz w:val="27"/>
        </w:rPr>
        <w:t>TROLLEY</w:t>
      </w:r>
      <w:r>
        <w:rPr>
          <w:rFonts w:ascii="Arial"/>
          <w:b/>
          <w:color w:val="D44152"/>
          <w:spacing w:val="-3"/>
          <w:w w:val="95"/>
          <w:sz w:val="27"/>
        </w:rPr>
        <w:t> </w:t>
      </w:r>
      <w:r>
        <w:rPr>
          <w:rFonts w:ascii="Arial"/>
          <w:b/>
          <w:color w:val="D44152"/>
          <w:w w:val="95"/>
          <w:sz w:val="27"/>
        </w:rPr>
        <w:t>PRESIDENTIAL</w:t>
      </w:r>
      <w:r>
        <w:rPr>
          <w:rFonts w:ascii="Arial"/>
          <w:b/>
          <w:color w:val="D44152"/>
          <w:spacing w:val="-20"/>
          <w:w w:val="95"/>
          <w:sz w:val="27"/>
        </w:rPr>
        <w:t> </w:t>
      </w:r>
      <w:r>
        <w:rPr>
          <w:rFonts w:ascii="Arial"/>
          <w:b/>
          <w:color w:val="D44152"/>
          <w:w w:val="95"/>
          <w:sz w:val="27"/>
        </w:rPr>
        <w:t>CONFERENCE</w:t>
      </w:r>
      <w:r>
        <w:rPr>
          <w:rFonts w:ascii="Arial"/>
          <w:b/>
          <w:color w:val="D44152"/>
          <w:spacing w:val="-6"/>
          <w:w w:val="95"/>
          <w:sz w:val="27"/>
        </w:rPr>
        <w:t> </w:t>
      </w:r>
      <w:r>
        <w:rPr>
          <w:rFonts w:ascii="Arial"/>
          <w:b/>
          <w:color w:val="D44152"/>
          <w:w w:val="95"/>
          <w:sz w:val="27"/>
        </w:rPr>
        <w:t>CAR</w:t>
      </w:r>
      <w:r>
        <w:rPr>
          <w:rFonts w:ascii="Arial"/>
          <w:b/>
          <w:color w:val="D44152"/>
          <w:spacing w:val="-16"/>
          <w:w w:val="95"/>
          <w:sz w:val="27"/>
        </w:rPr>
        <w:t> </w:t>
      </w:r>
      <w:r>
        <w:rPr>
          <w:rFonts w:ascii="Arial"/>
          <w:b/>
          <w:color w:val="D44152"/>
          <w:w w:val="95"/>
          <w:sz w:val="27"/>
        </w:rPr>
        <w:t>529</w:t>
      </w:r>
      <w:r>
        <w:rPr>
          <w:rFonts w:ascii="Arial"/>
          <w:sz w:val="27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00" w:lineRule="atLeast"/>
        <w:ind w:left="14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475231" cy="1085088"/>
            <wp:effectExtent l="0" t="0" r="0" b="0"/>
            <wp:docPr id="1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231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BodyText"/>
        <w:tabs>
          <w:tab w:pos="2187" w:val="left" w:leader="none"/>
          <w:tab w:pos="4331" w:val="left" w:leader="none"/>
        </w:tabs>
        <w:spacing w:line="240" w:lineRule="auto"/>
        <w:ind w:left="72" w:right="0"/>
        <w:jc w:val="center"/>
      </w:pPr>
      <w:r>
        <w:rPr>
          <w:color w:val="7C7538"/>
        </w:rPr>
        <w:t>Length</w:t>
      </w:r>
      <w:r>
        <w:rPr>
          <w:color w:val="7C7538"/>
          <w:spacing w:val="8"/>
        </w:rPr>
        <w:t> </w:t>
      </w:r>
      <w:r>
        <w:rPr>
          <w:color w:val="7C7538"/>
        </w:rPr>
        <w:t>45</w:t>
      </w:r>
      <w:r>
        <w:rPr>
          <w:color w:val="7C7538"/>
          <w:spacing w:val="15"/>
        </w:rPr>
        <w:t> </w:t>
      </w:r>
      <w:r>
        <w:rPr>
          <w:color w:val="7C7538"/>
        </w:rPr>
        <w:t>feet</w:t>
        <w:tab/>
        <w:t>Weight</w:t>
      </w:r>
      <w:r>
        <w:rPr>
          <w:color w:val="7C7538"/>
          <w:spacing w:val="52"/>
        </w:rPr>
        <w:t> </w:t>
      </w:r>
      <w:r>
        <w:rPr>
          <w:color w:val="7C7538"/>
        </w:rPr>
        <w:t>25</w:t>
      </w:r>
      <w:r>
        <w:rPr>
          <w:color w:val="7C7538"/>
          <w:spacing w:val="22"/>
        </w:rPr>
        <w:t> </w:t>
      </w:r>
      <w:r>
        <w:rPr>
          <w:color w:val="7C7538"/>
        </w:rPr>
        <w:t>tons</w:t>
        <w:tab/>
        <w:t>Maximum</w:t>
      </w:r>
      <w:r>
        <w:rPr>
          <w:color w:val="7C7538"/>
          <w:spacing w:val="24"/>
        </w:rPr>
        <w:t> </w:t>
      </w:r>
      <w:r>
        <w:rPr>
          <w:color w:val="7C7538"/>
        </w:rPr>
        <w:t>Speed</w:t>
      </w:r>
      <w:r>
        <w:rPr>
          <w:color w:val="7C7538"/>
          <w:spacing w:val="33"/>
        </w:rPr>
        <w:t> </w:t>
      </w:r>
      <w:r>
        <w:rPr>
          <w:color w:val="7C7538"/>
        </w:rPr>
        <w:t>25</w:t>
      </w:r>
      <w:r>
        <w:rPr>
          <w:color w:val="7C7538"/>
          <w:spacing w:val="35"/>
        </w:rPr>
        <w:t> </w:t>
      </w:r>
      <w:r>
        <w:rPr>
          <w:color w:val="7C7538"/>
        </w:rPr>
        <w:t>mph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14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161616"/>
          <w:sz w:val="20"/>
        </w:rPr>
        <w:t>The</w:t>
      </w:r>
      <w:r>
        <w:rPr>
          <w:rFonts w:ascii="Arial"/>
          <w:color w:val="161616"/>
          <w:spacing w:val="-9"/>
          <w:sz w:val="20"/>
        </w:rPr>
        <w:t> </w:t>
      </w:r>
      <w:r>
        <w:rPr>
          <w:rFonts w:ascii="Arial"/>
          <w:color w:val="161616"/>
          <w:sz w:val="20"/>
        </w:rPr>
        <w:t>San</w:t>
      </w:r>
      <w:r>
        <w:rPr>
          <w:rFonts w:ascii="Arial"/>
          <w:color w:val="161616"/>
          <w:spacing w:val="-4"/>
          <w:sz w:val="20"/>
        </w:rPr>
        <w:t> </w:t>
      </w:r>
      <w:r>
        <w:rPr>
          <w:rFonts w:ascii="Arial"/>
          <w:color w:val="161616"/>
          <w:sz w:val="20"/>
        </w:rPr>
        <w:t>Diego</w:t>
      </w:r>
      <w:r>
        <w:rPr>
          <w:rFonts w:ascii="Arial"/>
          <w:color w:val="161616"/>
          <w:spacing w:val="-4"/>
          <w:sz w:val="20"/>
        </w:rPr>
        <w:t> </w:t>
      </w:r>
      <w:r>
        <w:rPr>
          <w:rFonts w:ascii="Arial"/>
          <w:color w:val="161616"/>
          <w:sz w:val="20"/>
        </w:rPr>
        <w:t>Metropolitan</w:t>
      </w:r>
      <w:r>
        <w:rPr>
          <w:rFonts w:ascii="Arial"/>
          <w:color w:val="161616"/>
          <w:spacing w:val="-10"/>
          <w:sz w:val="20"/>
        </w:rPr>
        <w:t> </w:t>
      </w:r>
      <w:r>
        <w:rPr>
          <w:rFonts w:ascii="Arial"/>
          <w:color w:val="161616"/>
          <w:sz w:val="20"/>
        </w:rPr>
        <w:t>Transit</w:t>
      </w:r>
      <w:r>
        <w:rPr>
          <w:rFonts w:ascii="Arial"/>
          <w:color w:val="161616"/>
          <w:spacing w:val="-1"/>
          <w:sz w:val="20"/>
        </w:rPr>
        <w:t> </w:t>
      </w:r>
      <w:r>
        <w:rPr>
          <w:rFonts w:ascii="Arial"/>
          <w:color w:val="161616"/>
          <w:sz w:val="20"/>
        </w:rPr>
        <w:t>System</w:t>
      </w:r>
      <w:r>
        <w:rPr>
          <w:rFonts w:ascii="Arial"/>
          <w:color w:val="161616"/>
          <w:spacing w:val="-14"/>
          <w:sz w:val="20"/>
        </w:rPr>
        <w:t> </w:t>
      </w:r>
      <w:r>
        <w:rPr>
          <w:rFonts w:ascii="Arial"/>
          <w:color w:val="161616"/>
          <w:sz w:val="20"/>
        </w:rPr>
        <w:t>Vintage</w:t>
      </w:r>
      <w:r>
        <w:rPr>
          <w:rFonts w:ascii="Arial"/>
          <w:color w:val="161616"/>
          <w:spacing w:val="1"/>
          <w:sz w:val="20"/>
        </w:rPr>
        <w:t> </w:t>
      </w:r>
      <w:r>
        <w:rPr>
          <w:rFonts w:ascii="Arial"/>
          <w:color w:val="161616"/>
          <w:sz w:val="20"/>
        </w:rPr>
        <w:t>Trolley</w:t>
      </w:r>
      <w:r>
        <w:rPr>
          <w:rFonts w:ascii="Arial"/>
          <w:color w:val="161616"/>
          <w:spacing w:val="-1"/>
          <w:sz w:val="20"/>
        </w:rPr>
        <w:t> </w:t>
      </w:r>
      <w:r>
        <w:rPr>
          <w:rFonts w:ascii="Arial"/>
          <w:color w:val="161616"/>
          <w:sz w:val="20"/>
        </w:rPr>
        <w:t>is</w:t>
      </w:r>
      <w:r>
        <w:rPr>
          <w:rFonts w:ascii="Arial"/>
          <w:color w:val="161616"/>
          <w:spacing w:val="-12"/>
          <w:sz w:val="20"/>
        </w:rPr>
        <w:t> </w:t>
      </w:r>
      <w:r>
        <w:rPr>
          <w:rFonts w:ascii="Arial"/>
          <w:color w:val="161616"/>
          <w:sz w:val="20"/>
        </w:rPr>
        <w:t>a</w:t>
      </w:r>
      <w:r>
        <w:rPr>
          <w:rFonts w:ascii="Arial"/>
          <w:color w:val="161616"/>
          <w:spacing w:val="2"/>
          <w:sz w:val="20"/>
        </w:rPr>
        <w:t> </w:t>
      </w:r>
      <w:r>
        <w:rPr>
          <w:rFonts w:ascii="Arial"/>
          <w:color w:val="161616"/>
          <w:sz w:val="20"/>
        </w:rPr>
        <w:t>historic</w:t>
      </w:r>
      <w:r>
        <w:rPr>
          <w:rFonts w:ascii="Arial"/>
          <w:color w:val="161616"/>
          <w:spacing w:val="-4"/>
          <w:sz w:val="20"/>
        </w:rPr>
        <w:t> </w:t>
      </w:r>
      <w:r>
        <w:rPr>
          <w:rFonts w:ascii="Arial"/>
          <w:color w:val="161616"/>
          <w:sz w:val="20"/>
        </w:rPr>
        <w:t>PCC</w:t>
      </w:r>
      <w:r>
        <w:rPr>
          <w:rFonts w:ascii="Arial"/>
          <w:color w:val="161616"/>
          <w:spacing w:val="-10"/>
          <w:sz w:val="20"/>
        </w:rPr>
        <w:t> </w:t>
      </w:r>
      <w:r>
        <w:rPr>
          <w:rFonts w:ascii="Arial"/>
          <w:color w:val="161616"/>
          <w:sz w:val="20"/>
        </w:rPr>
        <w:t>streetcar</w:t>
      </w:r>
      <w:r>
        <w:rPr>
          <w:rFonts w:ascii="Arial"/>
          <w:color w:val="161616"/>
          <w:spacing w:val="-5"/>
          <w:sz w:val="20"/>
        </w:rPr>
        <w:t> </w:t>
      </w:r>
      <w:r>
        <w:rPr>
          <w:rFonts w:ascii="Arial"/>
          <w:color w:val="161616"/>
          <w:sz w:val="20"/>
        </w:rPr>
        <w:t>operation</w:t>
      </w:r>
      <w:r>
        <w:rPr>
          <w:rFonts w:ascii="Arial"/>
          <w:color w:val="161616"/>
          <w:spacing w:val="-8"/>
          <w:sz w:val="20"/>
        </w:rPr>
        <w:t> </w:t>
      </w:r>
      <w:r>
        <w:rPr>
          <w:rFonts w:ascii="Arial"/>
          <w:color w:val="161616"/>
          <w:sz w:val="20"/>
        </w:rPr>
        <w:t>utilizing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headerReference w:type="default" r:id="rId10"/>
          <w:pgSz w:w="12240" w:h="15840"/>
          <w:pgMar w:header="0" w:footer="0" w:top="1260" w:bottom="280" w:left="1240" w:right="1500"/>
        </w:sectPr>
      </w:pPr>
    </w:p>
    <w:p>
      <w:pPr>
        <w:spacing w:before="13"/>
        <w:ind w:left="144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465.62619pt;margin-top:5.979857pt;width:3.75pt;height:6.5pt;mso-position-horizontal-relative:page;mso-position-vertical-relative:paragraph;z-index:-12448" type="#_x0000_t202" filled="false" stroked="false">
            <v:textbox inset="0,0,0,0">
              <w:txbxContent>
                <w:p>
                  <w:pPr>
                    <w:spacing w:line="13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/>
                      <w:color w:val="161616"/>
                      <w:sz w:val="13"/>
                    </w:rPr>
                    <w:t>h</w:t>
                  </w:r>
                  <w:r>
                    <w:rPr>
                      <w:rFonts w:ascii="Arial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161616"/>
          <w:sz w:val="20"/>
        </w:rPr>
        <w:t>San</w:t>
      </w:r>
      <w:r>
        <w:rPr>
          <w:rFonts w:ascii="Arial"/>
          <w:color w:val="161616"/>
          <w:spacing w:val="47"/>
          <w:sz w:val="20"/>
        </w:rPr>
        <w:t> </w:t>
      </w:r>
      <w:r>
        <w:rPr>
          <w:rFonts w:ascii="Arial"/>
          <w:color w:val="161616"/>
          <w:sz w:val="20"/>
        </w:rPr>
        <w:t>Diego</w:t>
      </w:r>
      <w:r>
        <w:rPr>
          <w:rFonts w:ascii="Arial"/>
          <w:color w:val="161616"/>
          <w:spacing w:val="37"/>
          <w:sz w:val="20"/>
        </w:rPr>
        <w:t> </w:t>
      </w:r>
      <w:r>
        <w:rPr>
          <w:rFonts w:ascii="Arial"/>
          <w:color w:val="161616"/>
          <w:sz w:val="20"/>
        </w:rPr>
        <w:t>downtown</w:t>
      </w:r>
      <w:r>
        <w:rPr>
          <w:rFonts w:ascii="Arial"/>
          <w:color w:val="161616"/>
          <w:spacing w:val="40"/>
          <w:sz w:val="20"/>
        </w:rPr>
        <w:t> </w:t>
      </w:r>
      <w:r>
        <w:rPr>
          <w:rFonts w:ascii="Arial"/>
          <w:color w:val="161616"/>
          <w:sz w:val="20"/>
        </w:rPr>
        <w:t>track</w:t>
      </w:r>
      <w:r>
        <w:rPr>
          <w:rFonts w:ascii="Arial"/>
          <w:color w:val="161616"/>
          <w:spacing w:val="46"/>
          <w:sz w:val="20"/>
        </w:rPr>
        <w:t> </w:t>
      </w:r>
      <w:r>
        <w:rPr>
          <w:rFonts w:ascii="Arial"/>
          <w:color w:val="161616"/>
          <w:sz w:val="20"/>
        </w:rPr>
        <w:t>alignment.</w:t>
      </w:r>
      <w:r>
        <w:rPr>
          <w:rFonts w:ascii="Arial"/>
          <w:color w:val="161616"/>
          <w:spacing w:val="32"/>
          <w:sz w:val="20"/>
        </w:rPr>
        <w:t> </w:t>
      </w:r>
      <w:r>
        <w:rPr>
          <w:rFonts w:ascii="Arial"/>
          <w:color w:val="161616"/>
          <w:sz w:val="20"/>
        </w:rPr>
        <w:t>The</w:t>
      </w:r>
      <w:r>
        <w:rPr>
          <w:rFonts w:ascii="Arial"/>
          <w:color w:val="161616"/>
          <w:spacing w:val="50"/>
          <w:sz w:val="20"/>
        </w:rPr>
        <w:t> </w:t>
      </w:r>
      <w:r>
        <w:rPr>
          <w:rFonts w:ascii="Arial"/>
          <w:color w:val="161616"/>
          <w:sz w:val="20"/>
        </w:rPr>
        <w:t>line</w:t>
      </w:r>
      <w:r>
        <w:rPr>
          <w:rFonts w:ascii="Arial"/>
          <w:color w:val="161616"/>
          <w:spacing w:val="33"/>
          <w:sz w:val="20"/>
        </w:rPr>
        <w:t> </w:t>
      </w:r>
      <w:r>
        <w:rPr>
          <w:rFonts w:ascii="Arial"/>
          <w:color w:val="161616"/>
          <w:sz w:val="20"/>
        </w:rPr>
        <w:t>segment</w:t>
      </w:r>
      <w:r>
        <w:rPr>
          <w:rFonts w:ascii="Arial"/>
          <w:color w:val="161616"/>
          <w:spacing w:val="47"/>
          <w:sz w:val="20"/>
        </w:rPr>
        <w:t> </w:t>
      </w:r>
      <w:r>
        <w:rPr>
          <w:rFonts w:ascii="Arial"/>
          <w:color w:val="161616"/>
          <w:sz w:val="20"/>
        </w:rPr>
        <w:t>runs</w:t>
      </w:r>
      <w:r>
        <w:rPr>
          <w:rFonts w:ascii="Arial"/>
          <w:color w:val="161616"/>
          <w:spacing w:val="29"/>
          <w:sz w:val="20"/>
        </w:rPr>
        <w:t> </w:t>
      </w:r>
      <w:r>
        <w:rPr>
          <w:rFonts w:ascii="Arial"/>
          <w:color w:val="161616"/>
          <w:sz w:val="20"/>
        </w:rPr>
        <w:t>clockwise</w:t>
      </w:r>
      <w:r>
        <w:rPr>
          <w:rFonts w:ascii="Arial"/>
          <w:color w:val="161616"/>
          <w:spacing w:val="42"/>
          <w:sz w:val="20"/>
        </w:rPr>
        <w:t> </w:t>
      </w:r>
      <w:r>
        <w:rPr>
          <w:rFonts w:ascii="Arial"/>
          <w:color w:val="161616"/>
          <w:sz w:val="20"/>
        </w:rPr>
        <w:t>from</w:t>
      </w:r>
      <w:r>
        <w:rPr>
          <w:rFonts w:ascii="Arial"/>
          <w:color w:val="161616"/>
          <w:spacing w:val="33"/>
          <w:sz w:val="20"/>
        </w:rPr>
        <w:t> </w:t>
      </w:r>
      <w:r>
        <w:rPr>
          <w:rFonts w:ascii="Arial"/>
          <w:color w:val="161616"/>
          <w:sz w:val="20"/>
        </w:rPr>
        <w:t>the</w:t>
      </w:r>
      <w:r>
        <w:rPr>
          <w:rFonts w:ascii="Arial"/>
          <w:color w:val="161616"/>
          <w:spacing w:val="44"/>
          <w:sz w:val="20"/>
        </w:rPr>
        <w:t> </w:t>
      </w:r>
      <w:r>
        <w:rPr>
          <w:rFonts w:ascii="Arial"/>
          <w:color w:val="161616"/>
          <w:spacing w:val="-6"/>
          <w:sz w:val="20"/>
        </w:rPr>
        <w:t>12</w:t>
      </w:r>
      <w:r>
        <w:rPr>
          <w:rFonts w:ascii="Arial"/>
          <w:color w:val="161616"/>
          <w:spacing w:val="-5"/>
          <w:position w:val="9"/>
          <w:sz w:val="13"/>
        </w:rPr>
        <w:t>1</w:t>
      </w:r>
      <w:r>
        <w:rPr>
          <w:rFonts w:ascii="Arial"/>
          <w:sz w:val="13"/>
        </w:rPr>
      </w:r>
    </w:p>
    <w:p>
      <w:pPr>
        <w:spacing w:before="38"/>
        <w:ind w:left="5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color w:val="161616"/>
          <w:sz w:val="20"/>
        </w:rPr>
        <w:t>and</w:t>
      </w:r>
      <w:r>
        <w:rPr>
          <w:rFonts w:ascii="Arial"/>
          <w:color w:val="161616"/>
          <w:spacing w:val="44"/>
          <w:sz w:val="20"/>
        </w:rPr>
        <w:t> </w:t>
      </w:r>
      <w:r>
        <w:rPr>
          <w:rFonts w:ascii="Arial"/>
          <w:color w:val="161616"/>
          <w:sz w:val="20"/>
        </w:rPr>
        <w:t>Imperial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1640" w:bottom="280" w:left="1240" w:right="1500"/>
          <w:cols w:num="2" w:equalWidth="0">
            <w:col w:w="8147" w:space="40"/>
            <w:col w:w="1313"/>
          </w:cols>
        </w:sectPr>
      </w:pPr>
    </w:p>
    <w:p>
      <w:pPr>
        <w:spacing w:line="279" w:lineRule="auto" w:before="38"/>
        <w:ind w:left="144" w:right="100" w:hanging="5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161616"/>
          <w:sz w:val="20"/>
        </w:rPr>
        <w:t>Transit</w:t>
      </w:r>
      <w:r>
        <w:rPr>
          <w:rFonts w:ascii="Arial"/>
          <w:color w:val="161616"/>
          <w:spacing w:val="14"/>
          <w:sz w:val="20"/>
        </w:rPr>
        <w:t> </w:t>
      </w:r>
      <w:r>
        <w:rPr>
          <w:rFonts w:ascii="Arial"/>
          <w:color w:val="161616"/>
          <w:sz w:val="20"/>
        </w:rPr>
        <w:t>Center</w:t>
      </w:r>
      <w:r>
        <w:rPr>
          <w:rFonts w:ascii="Arial"/>
          <w:color w:val="161616"/>
          <w:spacing w:val="9"/>
          <w:sz w:val="20"/>
        </w:rPr>
        <w:t> </w:t>
      </w:r>
      <w:r>
        <w:rPr>
          <w:rFonts w:ascii="Arial"/>
          <w:color w:val="161616"/>
          <w:sz w:val="20"/>
        </w:rPr>
        <w:t>along</w:t>
      </w:r>
      <w:r>
        <w:rPr>
          <w:rFonts w:ascii="Arial"/>
          <w:color w:val="161616"/>
          <w:spacing w:val="-7"/>
          <w:sz w:val="20"/>
        </w:rPr>
        <w:t> </w:t>
      </w:r>
      <w:r>
        <w:rPr>
          <w:rFonts w:ascii="Arial"/>
          <w:color w:val="161616"/>
          <w:sz w:val="20"/>
        </w:rPr>
        <w:t>the</w:t>
      </w:r>
      <w:r>
        <w:rPr>
          <w:rFonts w:ascii="Arial"/>
          <w:color w:val="161616"/>
          <w:spacing w:val="11"/>
          <w:sz w:val="20"/>
        </w:rPr>
        <w:t> </w:t>
      </w:r>
      <w:r>
        <w:rPr>
          <w:rFonts w:ascii="Arial"/>
          <w:color w:val="161616"/>
          <w:sz w:val="20"/>
        </w:rPr>
        <w:t>Bayside,</w:t>
      </w:r>
      <w:r>
        <w:rPr>
          <w:rFonts w:ascii="Arial"/>
          <w:color w:val="161616"/>
          <w:spacing w:val="-1"/>
          <w:sz w:val="20"/>
        </w:rPr>
        <w:t> </w:t>
      </w:r>
      <w:r>
        <w:rPr>
          <w:rFonts w:ascii="Arial"/>
          <w:color w:val="161616"/>
          <w:sz w:val="20"/>
        </w:rPr>
        <w:t>C</w:t>
      </w:r>
      <w:r>
        <w:rPr>
          <w:rFonts w:ascii="Arial"/>
          <w:color w:val="161616"/>
          <w:spacing w:val="1"/>
          <w:sz w:val="20"/>
        </w:rPr>
        <w:t> </w:t>
      </w:r>
      <w:r>
        <w:rPr>
          <w:rFonts w:ascii="Arial"/>
          <w:color w:val="161616"/>
          <w:sz w:val="20"/>
        </w:rPr>
        <w:t>Street</w:t>
      </w:r>
      <w:r>
        <w:rPr>
          <w:rFonts w:ascii="Arial"/>
          <w:color w:val="161616"/>
          <w:spacing w:val="7"/>
          <w:sz w:val="20"/>
        </w:rPr>
        <w:t> </w:t>
      </w:r>
      <w:r>
        <w:rPr>
          <w:rFonts w:ascii="Arial"/>
          <w:color w:val="161616"/>
          <w:sz w:val="20"/>
        </w:rPr>
        <w:t>and</w:t>
      </w:r>
      <w:r>
        <w:rPr>
          <w:rFonts w:ascii="Arial"/>
          <w:color w:val="161616"/>
          <w:spacing w:val="9"/>
          <w:sz w:val="20"/>
        </w:rPr>
        <w:t> </w:t>
      </w:r>
      <w:r>
        <w:rPr>
          <w:rFonts w:ascii="Arial"/>
          <w:color w:val="161616"/>
          <w:sz w:val="20"/>
        </w:rPr>
        <w:t>Park</w:t>
      </w:r>
      <w:r>
        <w:rPr>
          <w:rFonts w:ascii="Arial"/>
          <w:color w:val="161616"/>
          <w:spacing w:val="9"/>
          <w:sz w:val="20"/>
        </w:rPr>
        <w:t> </w:t>
      </w:r>
      <w:r>
        <w:rPr>
          <w:rFonts w:ascii="Arial"/>
          <w:color w:val="161616"/>
          <w:sz w:val="20"/>
        </w:rPr>
        <w:t>Boulevard</w:t>
      </w:r>
      <w:r>
        <w:rPr>
          <w:rFonts w:ascii="Arial"/>
          <w:color w:val="161616"/>
          <w:spacing w:val="6"/>
          <w:sz w:val="20"/>
        </w:rPr>
        <w:t> </w:t>
      </w:r>
      <w:r>
        <w:rPr>
          <w:rFonts w:ascii="Arial"/>
          <w:color w:val="161616"/>
          <w:sz w:val="20"/>
        </w:rPr>
        <w:t>Corridors.</w:t>
      </w:r>
      <w:r>
        <w:rPr>
          <w:rFonts w:ascii="Arial"/>
          <w:color w:val="161616"/>
          <w:spacing w:val="49"/>
          <w:sz w:val="20"/>
        </w:rPr>
        <w:t> </w:t>
      </w:r>
      <w:r>
        <w:rPr>
          <w:rFonts w:ascii="Arial"/>
          <w:color w:val="161616"/>
          <w:sz w:val="20"/>
        </w:rPr>
        <w:t>The</w:t>
      </w:r>
      <w:r>
        <w:rPr>
          <w:rFonts w:ascii="Arial"/>
          <w:color w:val="161616"/>
          <w:spacing w:val="5"/>
          <w:sz w:val="20"/>
        </w:rPr>
        <w:t> </w:t>
      </w:r>
      <w:r>
        <w:rPr>
          <w:rFonts w:ascii="Arial"/>
          <w:color w:val="161616"/>
          <w:sz w:val="20"/>
        </w:rPr>
        <w:t>Silver</w:t>
      </w:r>
      <w:r>
        <w:rPr>
          <w:rFonts w:ascii="Arial"/>
          <w:color w:val="161616"/>
          <w:spacing w:val="15"/>
          <w:sz w:val="20"/>
        </w:rPr>
        <w:t> </w:t>
      </w:r>
      <w:r>
        <w:rPr>
          <w:rFonts w:ascii="Arial"/>
          <w:color w:val="161616"/>
          <w:sz w:val="20"/>
        </w:rPr>
        <w:t>Line</w:t>
      </w:r>
      <w:r>
        <w:rPr>
          <w:rFonts w:ascii="Arial"/>
          <w:color w:val="161616"/>
          <w:spacing w:val="-2"/>
          <w:sz w:val="20"/>
        </w:rPr>
        <w:t> </w:t>
      </w:r>
      <w:r>
        <w:rPr>
          <w:rFonts w:ascii="Arial"/>
          <w:color w:val="161616"/>
          <w:sz w:val="20"/>
        </w:rPr>
        <w:t>will</w:t>
      </w:r>
      <w:r>
        <w:rPr>
          <w:rFonts w:ascii="Arial"/>
          <w:color w:val="161616"/>
          <w:spacing w:val="4"/>
          <w:sz w:val="20"/>
        </w:rPr>
        <w:t> </w:t>
      </w:r>
      <w:r>
        <w:rPr>
          <w:rFonts w:ascii="Arial"/>
          <w:color w:val="161616"/>
          <w:sz w:val="20"/>
        </w:rPr>
        <w:t>augment</w:t>
      </w:r>
      <w:r>
        <w:rPr>
          <w:rFonts w:ascii="Arial"/>
          <w:color w:val="161616"/>
          <w:w w:val="98"/>
          <w:sz w:val="20"/>
        </w:rPr>
        <w:t> </w:t>
      </w:r>
      <w:r>
        <w:rPr>
          <w:rFonts w:ascii="Arial"/>
          <w:color w:val="161616"/>
          <w:sz w:val="20"/>
        </w:rPr>
        <w:t>regular</w:t>
      </w:r>
      <w:r>
        <w:rPr>
          <w:rFonts w:ascii="Arial"/>
          <w:color w:val="161616"/>
          <w:spacing w:val="45"/>
          <w:sz w:val="20"/>
        </w:rPr>
        <w:t> </w:t>
      </w:r>
      <w:r>
        <w:rPr>
          <w:rFonts w:ascii="Arial"/>
          <w:color w:val="161616"/>
          <w:sz w:val="20"/>
        </w:rPr>
        <w:t>trolley</w:t>
      </w:r>
      <w:r>
        <w:rPr>
          <w:rFonts w:ascii="Arial"/>
          <w:color w:val="161616"/>
          <w:spacing w:val="44"/>
          <w:sz w:val="20"/>
        </w:rPr>
        <w:t> </w:t>
      </w:r>
      <w:r>
        <w:rPr>
          <w:rFonts w:ascii="Arial"/>
          <w:color w:val="161616"/>
          <w:sz w:val="20"/>
        </w:rPr>
        <w:t>service</w:t>
      </w:r>
      <w:r>
        <w:rPr>
          <w:rFonts w:ascii="Arial"/>
          <w:color w:val="161616"/>
          <w:spacing w:val="47"/>
          <w:sz w:val="20"/>
        </w:rPr>
        <w:t> </w:t>
      </w:r>
      <w:r>
        <w:rPr>
          <w:rFonts w:ascii="Arial"/>
          <w:color w:val="161616"/>
          <w:sz w:val="20"/>
        </w:rPr>
        <w:t>during</w:t>
      </w:r>
      <w:r>
        <w:rPr>
          <w:rFonts w:ascii="Arial"/>
          <w:color w:val="161616"/>
          <w:spacing w:val="30"/>
          <w:sz w:val="20"/>
        </w:rPr>
        <w:t> </w:t>
      </w:r>
      <w:r>
        <w:rPr>
          <w:rFonts w:ascii="Arial"/>
          <w:color w:val="161616"/>
          <w:sz w:val="20"/>
        </w:rPr>
        <w:t>limited</w:t>
      </w:r>
      <w:r>
        <w:rPr>
          <w:rFonts w:ascii="Arial"/>
          <w:color w:val="161616"/>
          <w:spacing w:val="40"/>
          <w:sz w:val="20"/>
        </w:rPr>
        <w:t> </w:t>
      </w:r>
      <w:r>
        <w:rPr>
          <w:rFonts w:ascii="Arial"/>
          <w:color w:val="161616"/>
          <w:sz w:val="20"/>
        </w:rPr>
        <w:t>mid-day</w:t>
      </w:r>
      <w:r>
        <w:rPr>
          <w:rFonts w:ascii="Arial"/>
          <w:color w:val="161616"/>
          <w:spacing w:val="47"/>
          <w:sz w:val="20"/>
        </w:rPr>
        <w:t> </w:t>
      </w:r>
      <w:r>
        <w:rPr>
          <w:rFonts w:ascii="Arial"/>
          <w:color w:val="161616"/>
          <w:sz w:val="20"/>
        </w:rPr>
        <w:t>hours</w:t>
      </w:r>
      <w:r>
        <w:rPr>
          <w:rFonts w:ascii="Arial"/>
          <w:color w:val="161616"/>
          <w:spacing w:val="38"/>
          <w:sz w:val="20"/>
        </w:rPr>
        <w:t> </w:t>
      </w:r>
      <w:r>
        <w:rPr>
          <w:rFonts w:ascii="Arial"/>
          <w:color w:val="161616"/>
          <w:sz w:val="20"/>
        </w:rPr>
        <w:t>on</w:t>
      </w:r>
      <w:r>
        <w:rPr>
          <w:rFonts w:ascii="Arial"/>
          <w:color w:val="161616"/>
          <w:spacing w:val="35"/>
          <w:sz w:val="20"/>
        </w:rPr>
        <w:t> </w:t>
      </w:r>
      <w:r>
        <w:rPr>
          <w:rFonts w:ascii="Arial"/>
          <w:color w:val="161616"/>
          <w:sz w:val="20"/>
        </w:rPr>
        <w:t>weekends,</w:t>
      </w:r>
      <w:r>
        <w:rPr>
          <w:rFonts w:ascii="Arial"/>
          <w:color w:val="161616"/>
          <w:spacing w:val="3"/>
          <w:sz w:val="20"/>
        </w:rPr>
        <w:t> </w:t>
      </w:r>
      <w:r>
        <w:rPr>
          <w:rFonts w:ascii="Arial"/>
          <w:color w:val="161616"/>
          <w:sz w:val="20"/>
        </w:rPr>
        <w:t>unless</w:t>
      </w:r>
      <w:r>
        <w:rPr>
          <w:rFonts w:ascii="Arial"/>
          <w:color w:val="161616"/>
          <w:spacing w:val="42"/>
          <w:sz w:val="20"/>
        </w:rPr>
        <w:t> </w:t>
      </w:r>
      <w:r>
        <w:rPr>
          <w:rFonts w:ascii="Arial"/>
          <w:color w:val="161616"/>
          <w:sz w:val="20"/>
        </w:rPr>
        <w:t>an</w:t>
      </w:r>
      <w:r>
        <w:rPr>
          <w:rFonts w:ascii="Arial"/>
          <w:color w:val="161616"/>
          <w:spacing w:val="40"/>
          <w:sz w:val="20"/>
        </w:rPr>
        <w:t> </w:t>
      </w:r>
      <w:r>
        <w:rPr>
          <w:rFonts w:ascii="Arial"/>
          <w:color w:val="161616"/>
          <w:sz w:val="20"/>
        </w:rPr>
        <w:t>additional</w:t>
      </w:r>
      <w:r>
        <w:rPr>
          <w:rFonts w:ascii="Arial"/>
          <w:color w:val="161616"/>
          <w:spacing w:val="50"/>
          <w:sz w:val="20"/>
        </w:rPr>
        <w:t> </w:t>
      </w:r>
      <w:r>
        <w:rPr>
          <w:rFonts w:ascii="Arial"/>
          <w:color w:val="161616"/>
          <w:sz w:val="20"/>
        </w:rPr>
        <w:t>schedule</w:t>
      </w:r>
      <w:r>
        <w:rPr>
          <w:rFonts w:ascii="Arial"/>
          <w:color w:val="161616"/>
          <w:spacing w:val="55"/>
          <w:sz w:val="20"/>
        </w:rPr>
        <w:t> </w:t>
      </w:r>
      <w:r>
        <w:rPr>
          <w:rFonts w:ascii="Arial"/>
          <w:color w:val="161616"/>
          <w:sz w:val="20"/>
        </w:rPr>
        <w:t>is</w:t>
      </w:r>
      <w:r>
        <w:rPr>
          <w:rFonts w:ascii="Arial"/>
          <w:color w:val="161616"/>
          <w:spacing w:val="23"/>
          <w:w w:val="91"/>
          <w:sz w:val="20"/>
        </w:rPr>
        <w:t> </w:t>
      </w:r>
      <w:r>
        <w:rPr>
          <w:rFonts w:ascii="Arial"/>
          <w:color w:val="161616"/>
          <w:sz w:val="20"/>
        </w:rPr>
        <w:t>requested</w:t>
      </w:r>
      <w:r>
        <w:rPr>
          <w:rFonts w:ascii="Arial"/>
          <w:color w:val="161616"/>
          <w:spacing w:val="-5"/>
          <w:sz w:val="20"/>
        </w:rPr>
        <w:t> </w:t>
      </w:r>
      <w:r>
        <w:rPr>
          <w:rFonts w:ascii="Arial"/>
          <w:color w:val="161616"/>
          <w:sz w:val="20"/>
        </w:rPr>
        <w:t>for special</w:t>
      </w:r>
      <w:r>
        <w:rPr>
          <w:rFonts w:ascii="Arial"/>
          <w:color w:val="161616"/>
          <w:spacing w:val="-9"/>
          <w:sz w:val="20"/>
        </w:rPr>
        <w:t> </w:t>
      </w:r>
      <w:r>
        <w:rPr>
          <w:rFonts w:ascii="Arial"/>
          <w:color w:val="161616"/>
          <w:sz w:val="20"/>
        </w:rPr>
        <w:t>events and/or</w:t>
      </w:r>
      <w:r>
        <w:rPr>
          <w:rFonts w:ascii="Arial"/>
          <w:color w:val="161616"/>
          <w:spacing w:val="2"/>
          <w:sz w:val="20"/>
        </w:rPr>
        <w:t> </w:t>
      </w:r>
      <w:r>
        <w:rPr>
          <w:rFonts w:ascii="Arial"/>
          <w:color w:val="161616"/>
          <w:sz w:val="20"/>
        </w:rPr>
        <w:t>charter</w:t>
      </w:r>
      <w:r>
        <w:rPr>
          <w:rFonts w:ascii="Arial"/>
          <w:color w:val="161616"/>
          <w:spacing w:val="1"/>
          <w:sz w:val="20"/>
        </w:rPr>
        <w:t> </w:t>
      </w:r>
      <w:r>
        <w:rPr>
          <w:rFonts w:ascii="Arial"/>
          <w:color w:val="161616"/>
          <w:sz w:val="20"/>
        </w:rPr>
        <w:t>groups.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spacing w:line="218" w:lineRule="exact" w:before="0"/>
        <w:ind w:left="3210" w:right="0" w:firstLine="0"/>
        <w:jc w:val="left"/>
        <w:rPr>
          <w:rFonts w:ascii="Courier New" w:hAnsi="Courier New" w:cs="Courier New" w:eastAsia="Courier New"/>
          <w:sz w:val="23"/>
          <w:szCs w:val="23"/>
        </w:rPr>
      </w:pPr>
      <w:r>
        <w:rPr/>
        <w:pict>
          <v:group style="position:absolute;margin-left:147.806458pt;margin-top:-33.478115pt;width:306.3pt;height:209.3pt;mso-position-horizontal-relative:page;mso-position-vertical-relative:paragraph;z-index:-12472" coordorigin="2956,-670" coordsize="6126,4186">
            <v:shape style="position:absolute;left:2957;top:-670;width:6125;height:4186" type="#_x0000_t75" stroked="false">
              <v:imagedata r:id="rId12" o:title=""/>
            </v:shape>
            <v:group style="position:absolute;left:2970;top:-469;width:1185;height:2" coordorigin="2970,-469" coordsize="1185,2">
              <v:shape style="position:absolute;left:2970;top:-469;width:1185;height:2" coordorigin="2970,-469" coordsize="1185,0" path="m2970,-469l4155,-469e" filled="false" stroked="true" strokeweight="1.432696pt" strokecolor="#703b34">
                <v:path arrowok="t"/>
              </v:shape>
            </v:group>
            <v:group style="position:absolute;left:6686;top:-467;width:2331;height:2" coordorigin="6686,-467" coordsize="2331,2">
              <v:shape style="position:absolute;left:6686;top:-467;width:2331;height:2" coordorigin="6686,-467" coordsize="2331,0" path="m6686,-467l9016,-467e" filled="false" stroked="true" strokeweight="1.910261pt" strokecolor="#7c4b3f">
                <v:path arrowok="t"/>
              </v:shape>
            </v:group>
            <v:group style="position:absolute;left:8997;top:-483;width:2;height:3934" coordorigin="8997,-483" coordsize="2,3934">
              <v:shape style="position:absolute;left:8997;top:-483;width:2;height:3934" coordorigin="8997,-483" coordsize="0,3934" path="m8997,3450l8997,-483e" filled="false" stroked="true" strokeweight="1.432696pt" strokecolor="#5b3423">
                <v:path arrowok="t"/>
              </v:shape>
            </v:group>
            <w10:wrap type="none"/>
          </v:group>
        </w:pict>
      </w:r>
      <w:r>
        <w:rPr>
          <w:rFonts w:ascii="Courier New"/>
          <w:color w:val="2D2A26"/>
          <w:w w:val="55"/>
          <w:sz w:val="23"/>
        </w:rPr>
        <w:t>:</w:t>
      </w:r>
      <w:r>
        <w:rPr>
          <w:rFonts w:ascii="Courier New"/>
          <w:color w:val="2D2A26"/>
          <w:spacing w:val="-35"/>
          <w:w w:val="55"/>
          <w:sz w:val="23"/>
        </w:rPr>
        <w:t>C</w:t>
      </w:r>
      <w:r>
        <w:rPr>
          <w:rFonts w:ascii="Courier New"/>
          <w:color w:val="52382F"/>
          <w:w w:val="55"/>
          <w:sz w:val="23"/>
        </w:rPr>
        <w:t>C</w:t>
      </w:r>
      <w:r>
        <w:rPr>
          <w:rFonts w:ascii="Courier New"/>
          <w:color w:val="52382F"/>
          <w:spacing w:val="-13"/>
          <w:w w:val="55"/>
          <w:sz w:val="23"/>
        </w:rPr>
        <w:t>C</w:t>
      </w:r>
      <w:r>
        <w:rPr>
          <w:rFonts w:ascii="Courier New"/>
          <w:color w:val="52382F"/>
          <w:w w:val="55"/>
          <w:sz w:val="23"/>
        </w:rPr>
        <w:t>J</w:t>
      </w:r>
      <w:r>
        <w:rPr>
          <w:rFonts w:ascii="Courier New"/>
          <w:color w:val="52382F"/>
          <w:spacing w:val="-38"/>
          <w:w w:val="55"/>
          <w:sz w:val="23"/>
        </w:rPr>
        <w:t>:</w:t>
      </w:r>
      <w:r>
        <w:rPr>
          <w:rFonts w:ascii="Courier New"/>
          <w:color w:val="52382F"/>
          <w:w w:val="55"/>
          <w:sz w:val="23"/>
        </w:rPr>
        <w:t>:::::</w:t>
      </w:r>
      <w:r>
        <w:rPr>
          <w:rFonts w:ascii="Courier New"/>
          <w:color w:val="52382F"/>
          <w:spacing w:val="-30"/>
          <w:w w:val="55"/>
          <w:sz w:val="23"/>
        </w:rPr>
        <w:t>:</w:t>
      </w:r>
      <w:r>
        <w:rPr>
          <w:rFonts w:ascii="Courier New"/>
          <w:color w:val="52382F"/>
          <w:w w:val="55"/>
          <w:sz w:val="23"/>
        </w:rPr>
        <w:t>::</w:t>
      </w:r>
      <w:r>
        <w:rPr>
          <w:rFonts w:ascii="Courier New"/>
          <w:color w:val="52382F"/>
          <w:spacing w:val="-53"/>
          <w:w w:val="55"/>
          <w:sz w:val="23"/>
        </w:rPr>
        <w:t>:</w:t>
      </w:r>
      <w:r>
        <w:rPr>
          <w:rFonts w:ascii="Courier New"/>
          <w:color w:val="52382F"/>
          <w:spacing w:val="-4"/>
          <w:w w:val="55"/>
          <w:sz w:val="23"/>
        </w:rPr>
        <w:t>:</w:t>
      </w:r>
      <w:r>
        <w:rPr>
          <w:rFonts w:ascii="Courier New"/>
          <w:color w:val="52382F"/>
          <w:spacing w:val="-59"/>
          <w:w w:val="55"/>
          <w:sz w:val="23"/>
        </w:rPr>
        <w:t>:</w:t>
      </w:r>
      <w:r>
        <w:rPr>
          <w:rFonts w:ascii="Courier New"/>
          <w:color w:val="52382F"/>
          <w:w w:val="55"/>
          <w:sz w:val="23"/>
        </w:rPr>
        <w:t>::;::</w:t>
      </w:r>
      <w:r>
        <w:rPr>
          <w:rFonts w:ascii="Courier New"/>
          <w:color w:val="52382F"/>
          <w:spacing w:val="-30"/>
          <w:w w:val="55"/>
          <w:sz w:val="23"/>
        </w:rPr>
        <w:t>:</w:t>
      </w:r>
      <w:r>
        <w:rPr>
          <w:rFonts w:ascii="Courier New"/>
          <w:color w:val="52382F"/>
          <w:w w:val="55"/>
          <w:sz w:val="23"/>
        </w:rPr>
        <w:t>:z::J::::=</w:t>
      </w:r>
      <w:r>
        <w:rPr>
          <w:rFonts w:ascii="Courier New"/>
          <w:color w:val="52382F"/>
          <w:spacing w:val="-9"/>
          <w:w w:val="55"/>
          <w:sz w:val="23"/>
        </w:rPr>
        <w:t>:</w:t>
      </w:r>
      <w:r>
        <w:rPr>
          <w:rFonts w:ascii="Courier New"/>
          <w:color w:val="52382F"/>
          <w:w w:val="55"/>
          <w:sz w:val="23"/>
        </w:rPr>
        <w:t>:::</w:t>
      </w:r>
      <w:r>
        <w:rPr>
          <w:rFonts w:ascii="Courier New"/>
          <w:color w:val="52382F"/>
          <w:spacing w:val="-26"/>
          <w:w w:val="55"/>
          <w:sz w:val="23"/>
        </w:rPr>
        <w:t>c</w:t>
      </w:r>
      <w:r>
        <w:rPr>
          <w:rFonts w:ascii="Courier New"/>
          <w:color w:val="52382F"/>
          <w:w w:val="55"/>
          <w:sz w:val="23"/>
        </w:rPr>
        <w:t>::c</w:t>
      </w:r>
      <w:r>
        <w:rPr>
          <w:rFonts w:ascii="Courier New"/>
          <w:color w:val="52382F"/>
          <w:spacing w:val="-47"/>
          <w:w w:val="55"/>
          <w:sz w:val="23"/>
        </w:rPr>
        <w:t>:</w:t>
      </w:r>
      <w:r>
        <w:rPr>
          <w:rFonts w:ascii="Courier New"/>
          <w:color w:val="52382F"/>
          <w:w w:val="55"/>
          <w:sz w:val="23"/>
        </w:rPr>
        <w:t>:::</w:t>
      </w:r>
      <w:r>
        <w:rPr>
          <w:rFonts w:ascii="Courier New"/>
          <w:color w:val="52382F"/>
          <w:spacing w:val="-47"/>
          <w:w w:val="55"/>
          <w:sz w:val="23"/>
        </w:rPr>
        <w:t>:</w:t>
      </w:r>
      <w:r>
        <w:rPr>
          <w:rFonts w:ascii="Courier New"/>
          <w:color w:val="52382F"/>
          <w:w w:val="55"/>
          <w:sz w:val="23"/>
        </w:rPr>
        <w:t>;::::</w:t>
      </w:r>
      <w:r>
        <w:rPr>
          <w:rFonts w:ascii="Courier New"/>
          <w:color w:val="52382F"/>
          <w:spacing w:val="-30"/>
          <w:w w:val="55"/>
          <w:sz w:val="23"/>
        </w:rPr>
        <w:t>:</w:t>
      </w:r>
      <w:r>
        <w:rPr>
          <w:rFonts w:ascii="Courier New"/>
          <w:color w:val="52382F"/>
          <w:w w:val="55"/>
          <w:sz w:val="23"/>
        </w:rPr>
        <w:t>:::::</w:t>
      </w:r>
      <w:r>
        <w:rPr>
          <w:rFonts w:ascii="Courier New"/>
          <w:color w:val="52382F"/>
          <w:spacing w:val="-30"/>
          <w:w w:val="55"/>
          <w:sz w:val="23"/>
        </w:rPr>
        <w:t>:</w:t>
      </w:r>
      <w:r>
        <w:rPr>
          <w:rFonts w:ascii="Courier New"/>
          <w:color w:val="52382F"/>
          <w:spacing w:val="-4"/>
          <w:w w:val="55"/>
          <w:sz w:val="23"/>
        </w:rPr>
        <w:t>:</w:t>
      </w:r>
      <w:r>
        <w:rPr>
          <w:rFonts w:ascii="Courier New"/>
          <w:color w:val="52382F"/>
          <w:spacing w:val="-59"/>
          <w:w w:val="55"/>
          <w:sz w:val="23"/>
        </w:rPr>
        <w:t>:</w:t>
      </w:r>
      <w:r>
        <w:rPr>
          <w:rFonts w:ascii="Courier New"/>
          <w:color w:val="52382F"/>
          <w:w w:val="55"/>
          <w:sz w:val="23"/>
        </w:rPr>
        <w:t>::c</w:t>
      </w:r>
      <w:r>
        <w:rPr>
          <w:rFonts w:ascii="Courier New"/>
          <w:color w:val="52382F"/>
          <w:spacing w:val="-44"/>
          <w:w w:val="55"/>
          <w:sz w:val="23"/>
        </w:rPr>
        <w:t> </w:t>
      </w:r>
      <w:r>
        <w:rPr>
          <w:rFonts w:ascii="Courier New"/>
          <w:color w:val="52382F"/>
          <w:w w:val="55"/>
          <w:sz w:val="23"/>
        </w:rPr>
        <w:t>c</w:t>
      </w:r>
      <w:r>
        <w:rPr>
          <w:rFonts w:ascii="Courier New"/>
          <w:sz w:val="23"/>
        </w:rPr>
      </w:r>
    </w:p>
    <w:p>
      <w:pPr>
        <w:spacing w:line="153" w:lineRule="exact" w:before="0"/>
        <w:ind w:left="617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644F33"/>
          <w:w w:val="510"/>
          <w:sz w:val="17"/>
        </w:rPr>
        <w:t>l</w:t>
      </w:r>
      <w:r>
        <w:rPr>
          <w:rFonts w:ascii="Arial"/>
          <w:sz w:val="17"/>
        </w:rPr>
      </w:r>
    </w:p>
    <w:p>
      <w:pPr>
        <w:tabs>
          <w:tab w:pos="6549" w:val="left" w:leader="none"/>
        </w:tabs>
        <w:spacing w:before="54"/>
        <w:ind w:left="617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644F33"/>
          <w:w w:val="140"/>
          <w:sz w:val="17"/>
        </w:rPr>
        <w:t>t</w:t>
        <w:tab/>
      </w:r>
      <w:r>
        <w:rPr>
          <w:rFonts w:ascii="Arial"/>
          <w:color w:val="644F33"/>
          <w:w w:val="120"/>
          <w:sz w:val="11"/>
        </w:rPr>
        <w:t>,j. </w:t>
      </w:r>
      <w:r>
        <w:rPr>
          <w:rFonts w:ascii="Arial"/>
          <w:color w:val="644F33"/>
          <w:spacing w:val="29"/>
          <w:w w:val="120"/>
          <w:sz w:val="11"/>
        </w:rPr>
        <w:t> </w:t>
      </w:r>
      <w:r>
        <w:rPr>
          <w:rFonts w:ascii="Times New Roman"/>
          <w:color w:val="77603D"/>
          <w:w w:val="120"/>
          <w:sz w:val="14"/>
        </w:rPr>
        <w:t>1'</w:t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137" w:lineRule="exact" w:before="0"/>
        <w:ind w:left="0" w:right="261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644F33"/>
          <w:sz w:val="16"/>
        </w:rPr>
        <w:t>.I</w:t>
      </w:r>
      <w:r>
        <w:rPr>
          <w:rFonts w:ascii="Arial"/>
          <w:sz w:val="16"/>
        </w:rPr>
      </w:r>
    </w:p>
    <w:p>
      <w:pPr>
        <w:spacing w:line="413" w:lineRule="exact" w:before="0"/>
        <w:ind w:left="6085" w:right="0" w:firstLine="0"/>
        <w:jc w:val="left"/>
        <w:rPr>
          <w:rFonts w:ascii="Arial" w:hAnsi="Arial" w:cs="Arial" w:eastAsia="Arial"/>
          <w:sz w:val="40"/>
          <w:szCs w:val="40"/>
        </w:rPr>
      </w:pPr>
      <w:r>
        <w:rPr>
          <w:rFonts w:ascii="Arial"/>
          <w:color w:val="77603D"/>
          <w:w w:val="120"/>
          <w:sz w:val="14"/>
        </w:rPr>
        <w:t>/tl</w:t>
      </w:r>
      <w:r>
        <w:rPr>
          <w:rFonts w:ascii="Arial"/>
          <w:color w:val="77603D"/>
          <w:spacing w:val="-45"/>
          <w:w w:val="120"/>
          <w:sz w:val="14"/>
        </w:rPr>
        <w:t>)</w:t>
      </w:r>
      <w:r>
        <w:rPr>
          <w:rFonts w:ascii="Arial"/>
          <w:color w:val="77603D"/>
          <w:w w:val="120"/>
          <w:sz w:val="14"/>
        </w:rPr>
        <w:t>t </w:t>
      </w:r>
      <w:r>
        <w:rPr>
          <w:rFonts w:ascii="Arial"/>
          <w:color w:val="644F33"/>
          <w:w w:val="175"/>
          <w:sz w:val="14"/>
        </w:rPr>
        <w:t>..</w:t>
      </w:r>
      <w:r>
        <w:rPr>
          <w:rFonts w:ascii="Arial"/>
          <w:color w:val="644F33"/>
          <w:spacing w:val="-9"/>
          <w:w w:val="175"/>
          <w:sz w:val="14"/>
        </w:rPr>
        <w:t> </w:t>
      </w:r>
      <w:r>
        <w:rPr>
          <w:rFonts w:ascii="Arial"/>
          <w:color w:val="644F33"/>
          <w:w w:val="175"/>
          <w:sz w:val="14"/>
        </w:rPr>
        <w:t>.. </w:t>
      </w:r>
      <w:r>
        <w:rPr>
          <w:rFonts w:ascii="Arial"/>
          <w:color w:val="644F33"/>
          <w:spacing w:val="11"/>
          <w:w w:val="175"/>
          <w:sz w:val="14"/>
        </w:rPr>
        <w:t> </w:t>
      </w:r>
      <w:r>
        <w:rPr>
          <w:rFonts w:ascii="Arial"/>
          <w:color w:val="644F33"/>
          <w:w w:val="210"/>
          <w:sz w:val="40"/>
        </w:rPr>
        <w:t>l</w:t>
      </w:r>
      <w:r>
        <w:rPr>
          <w:rFonts w:ascii="Arial"/>
          <w:sz w:val="40"/>
        </w:rPr>
      </w:r>
    </w:p>
    <w:p>
      <w:pPr>
        <w:spacing w:line="240" w:lineRule="auto" w:before="0"/>
        <w:rPr>
          <w:rFonts w:ascii="Arial" w:hAnsi="Arial" w:cs="Arial" w:eastAsia="Arial"/>
          <w:sz w:val="40"/>
          <w:szCs w:val="40"/>
        </w:rPr>
      </w:pPr>
    </w:p>
    <w:p>
      <w:pPr>
        <w:spacing w:line="240" w:lineRule="auto" w:before="0"/>
        <w:rPr>
          <w:rFonts w:ascii="Arial" w:hAnsi="Arial" w:cs="Arial" w:eastAsia="Arial"/>
          <w:sz w:val="40"/>
          <w:szCs w:val="40"/>
        </w:rPr>
      </w:pPr>
    </w:p>
    <w:p>
      <w:pPr>
        <w:spacing w:line="240" w:lineRule="auto" w:before="0"/>
        <w:rPr>
          <w:rFonts w:ascii="Arial" w:hAnsi="Arial" w:cs="Arial" w:eastAsia="Arial"/>
          <w:sz w:val="40"/>
          <w:szCs w:val="40"/>
        </w:rPr>
      </w:pPr>
    </w:p>
    <w:p>
      <w:pPr>
        <w:spacing w:line="240" w:lineRule="auto" w:before="9"/>
        <w:rPr>
          <w:rFonts w:ascii="Arial" w:hAnsi="Arial" w:cs="Arial" w:eastAsia="Arial"/>
          <w:sz w:val="46"/>
          <w:szCs w:val="46"/>
        </w:rPr>
      </w:pPr>
    </w:p>
    <w:p>
      <w:pPr>
        <w:numPr>
          <w:ilvl w:val="0"/>
          <w:numId w:val="2"/>
        </w:numPr>
        <w:tabs>
          <w:tab w:pos="2729" w:val="left" w:leader="none"/>
        </w:tabs>
        <w:spacing w:before="0"/>
        <w:ind w:left="2728" w:right="0" w:hanging="1291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161616"/>
          <w:w w:val="95"/>
          <w:sz w:val="14"/>
        </w:rPr>
        <w:t>PCC</w:t>
      </w:r>
      <w:r>
        <w:rPr>
          <w:rFonts w:ascii="Arial"/>
          <w:color w:val="161616"/>
          <w:spacing w:val="-22"/>
          <w:w w:val="95"/>
          <w:sz w:val="14"/>
        </w:rPr>
        <w:t> </w:t>
      </w:r>
      <w:r>
        <w:rPr>
          <w:rFonts w:ascii="Arial"/>
          <w:i/>
          <w:color w:val="161616"/>
          <w:w w:val="95"/>
          <w:sz w:val="14"/>
        </w:rPr>
        <w:t>Sllvw</w:t>
      </w:r>
      <w:r>
        <w:rPr>
          <w:rFonts w:ascii="Arial"/>
          <w:i/>
          <w:color w:val="161616"/>
          <w:spacing w:val="-19"/>
          <w:w w:val="95"/>
          <w:sz w:val="14"/>
        </w:rPr>
        <w:t> </w:t>
      </w:r>
      <w:r>
        <w:rPr>
          <w:rFonts w:ascii="Arial"/>
          <w:i/>
          <w:color w:val="161616"/>
          <w:w w:val="95"/>
          <w:sz w:val="14"/>
        </w:rPr>
        <w:t>Une</w:t>
      </w:r>
      <w:r>
        <w:rPr>
          <w:rFonts w:ascii="Arial"/>
          <w:i/>
          <w:color w:val="161616"/>
          <w:spacing w:val="-23"/>
          <w:w w:val="95"/>
          <w:sz w:val="14"/>
        </w:rPr>
        <w:t> </w:t>
      </w:r>
      <w:r>
        <w:rPr>
          <w:rFonts w:ascii="Arial"/>
          <w:color w:val="161616"/>
          <w:w w:val="95"/>
          <w:sz w:val="14"/>
        </w:rPr>
        <w:t>service</w:t>
      </w:r>
      <w:r>
        <w:rPr>
          <w:rFonts w:ascii="Arial"/>
          <w:sz w:val="14"/>
        </w:rPr>
      </w:r>
    </w:p>
    <w:p>
      <w:pPr>
        <w:numPr>
          <w:ilvl w:val="0"/>
          <w:numId w:val="2"/>
        </w:numPr>
        <w:tabs>
          <w:tab w:pos="2719" w:val="left" w:leader="none"/>
        </w:tabs>
        <w:spacing w:before="16"/>
        <w:ind w:left="2719" w:right="0" w:hanging="1076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161616"/>
          <w:sz w:val="14"/>
          <w:szCs w:val="14"/>
        </w:rPr>
        <w:t>Trolley</w:t>
      </w:r>
      <w:r>
        <w:rPr>
          <w:rFonts w:ascii="Arial" w:hAnsi="Arial" w:cs="Arial" w:eastAsia="Arial"/>
          <w:color w:val="161616"/>
          <w:spacing w:val="-22"/>
          <w:sz w:val="14"/>
          <w:szCs w:val="14"/>
        </w:rPr>
        <w:t> </w:t>
      </w:r>
      <w:r>
        <w:rPr>
          <w:rFonts w:ascii="Arial" w:hAnsi="Arial" w:cs="Arial" w:eastAsia="Arial"/>
          <w:i/>
          <w:color w:val="161616"/>
          <w:sz w:val="14"/>
          <w:szCs w:val="14"/>
        </w:rPr>
        <w:t>Blue</w:t>
      </w:r>
      <w:r>
        <w:rPr>
          <w:rFonts w:ascii="Arial" w:hAnsi="Arial" w:cs="Arial" w:eastAsia="Arial"/>
          <w:i/>
          <w:color w:val="161616"/>
          <w:spacing w:val="-25"/>
          <w:sz w:val="14"/>
          <w:szCs w:val="14"/>
        </w:rPr>
        <w:t> </w:t>
      </w:r>
      <w:r>
        <w:rPr>
          <w:rFonts w:ascii="Arial" w:hAnsi="Arial" w:cs="Arial" w:eastAsia="Arial"/>
          <w:i/>
          <w:color w:val="161616"/>
          <w:sz w:val="14"/>
          <w:szCs w:val="14"/>
        </w:rPr>
        <w:t>Un•</w:t>
      </w:r>
      <w:r>
        <w:rPr>
          <w:rFonts w:ascii="Arial" w:hAnsi="Arial" w:cs="Arial" w:eastAsia="Arial"/>
          <w:i/>
          <w:color w:val="161616"/>
          <w:spacing w:val="-34"/>
          <w:sz w:val="14"/>
          <w:szCs w:val="14"/>
        </w:rPr>
        <w:t> </w:t>
      </w:r>
      <w:r>
        <w:rPr>
          <w:rFonts w:ascii="Arial" w:hAnsi="Arial" w:cs="Arial" w:eastAsia="Arial"/>
          <w:color w:val="161616"/>
          <w:sz w:val="14"/>
          <w:szCs w:val="14"/>
        </w:rPr>
        <w:t>service</w:t>
      </w:r>
      <w:r>
        <w:rPr>
          <w:rFonts w:ascii="Arial" w:hAnsi="Arial" w:cs="Arial" w:eastAsia="Arial"/>
          <w:sz w:val="14"/>
          <w:szCs w:val="14"/>
        </w:rPr>
      </w:r>
    </w:p>
    <w:p>
      <w:pPr>
        <w:numPr>
          <w:ilvl w:val="0"/>
          <w:numId w:val="2"/>
        </w:numPr>
        <w:tabs>
          <w:tab w:pos="2719" w:val="left" w:leader="none"/>
        </w:tabs>
        <w:spacing w:before="3"/>
        <w:ind w:left="2719" w:right="0" w:hanging="1104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161616"/>
          <w:w w:val="95"/>
          <w:sz w:val="14"/>
        </w:rPr>
        <w:t>Trolley</w:t>
      </w:r>
      <w:r>
        <w:rPr>
          <w:rFonts w:ascii="Arial"/>
          <w:color w:val="161616"/>
          <w:spacing w:val="-5"/>
          <w:w w:val="95"/>
          <w:sz w:val="14"/>
        </w:rPr>
        <w:t> </w:t>
      </w:r>
      <w:r>
        <w:rPr>
          <w:rFonts w:ascii="Arial"/>
          <w:color w:val="161616"/>
          <w:w w:val="95"/>
          <w:sz w:val="14"/>
        </w:rPr>
        <w:t>Orange</w:t>
      </w:r>
      <w:r>
        <w:rPr>
          <w:rFonts w:ascii="Arial"/>
          <w:color w:val="161616"/>
          <w:spacing w:val="-14"/>
          <w:w w:val="95"/>
          <w:sz w:val="14"/>
        </w:rPr>
        <w:t> </w:t>
      </w:r>
      <w:r>
        <w:rPr>
          <w:rFonts w:ascii="Times New Roman"/>
          <w:i/>
          <w:color w:val="161616"/>
          <w:w w:val="95"/>
          <w:sz w:val="16"/>
        </w:rPr>
        <w:t>Une</w:t>
      </w:r>
      <w:r>
        <w:rPr>
          <w:rFonts w:ascii="Times New Roman"/>
          <w:i/>
          <w:color w:val="161616"/>
          <w:spacing w:val="-21"/>
          <w:w w:val="95"/>
          <w:sz w:val="16"/>
        </w:rPr>
        <w:t> </w:t>
      </w:r>
      <w:r>
        <w:rPr>
          <w:rFonts w:ascii="Arial"/>
          <w:color w:val="161616"/>
          <w:w w:val="95"/>
          <w:sz w:val="14"/>
        </w:rPr>
        <w:t>service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99"/>
        <w:ind w:left="101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161616"/>
          <w:sz w:val="20"/>
        </w:rPr>
        <w:t>The following</w:t>
      </w:r>
      <w:r>
        <w:rPr>
          <w:rFonts w:ascii="Arial"/>
          <w:color w:val="161616"/>
          <w:spacing w:val="5"/>
          <w:sz w:val="20"/>
        </w:rPr>
        <w:t> </w:t>
      </w:r>
      <w:r>
        <w:rPr>
          <w:rFonts w:ascii="Arial"/>
          <w:color w:val="161616"/>
          <w:sz w:val="20"/>
        </w:rPr>
        <w:t>subjects</w:t>
      </w:r>
      <w:r>
        <w:rPr>
          <w:rFonts w:ascii="Arial"/>
          <w:color w:val="161616"/>
          <w:spacing w:val="-4"/>
          <w:sz w:val="20"/>
        </w:rPr>
        <w:t> </w:t>
      </w:r>
      <w:r>
        <w:rPr>
          <w:rFonts w:ascii="Arial"/>
          <w:color w:val="161616"/>
          <w:sz w:val="20"/>
        </w:rPr>
        <w:t>will</w:t>
      </w:r>
      <w:r>
        <w:rPr>
          <w:rFonts w:ascii="Arial"/>
          <w:color w:val="161616"/>
          <w:spacing w:val="-2"/>
          <w:sz w:val="20"/>
        </w:rPr>
        <w:t> </w:t>
      </w:r>
      <w:r>
        <w:rPr>
          <w:rFonts w:ascii="Arial"/>
          <w:color w:val="161616"/>
          <w:sz w:val="20"/>
        </w:rPr>
        <w:t>be</w:t>
      </w:r>
      <w:r>
        <w:rPr>
          <w:rFonts w:ascii="Arial"/>
          <w:color w:val="161616"/>
          <w:spacing w:val="-7"/>
          <w:sz w:val="20"/>
        </w:rPr>
        <w:t> </w:t>
      </w:r>
      <w:r>
        <w:rPr>
          <w:rFonts w:ascii="Arial"/>
          <w:color w:val="161616"/>
          <w:sz w:val="20"/>
        </w:rPr>
        <w:t>discussed</w:t>
      </w:r>
      <w:r>
        <w:rPr>
          <w:rFonts w:ascii="Arial"/>
          <w:color w:val="161616"/>
          <w:spacing w:val="6"/>
          <w:sz w:val="20"/>
        </w:rPr>
        <w:t> </w:t>
      </w:r>
      <w:r>
        <w:rPr>
          <w:rFonts w:ascii="Arial"/>
          <w:color w:val="161616"/>
          <w:sz w:val="20"/>
        </w:rPr>
        <w:t>during</w:t>
      </w:r>
      <w:r>
        <w:rPr>
          <w:rFonts w:ascii="Arial"/>
          <w:color w:val="161616"/>
          <w:spacing w:val="-9"/>
          <w:sz w:val="20"/>
        </w:rPr>
        <w:t> </w:t>
      </w:r>
      <w:r>
        <w:rPr>
          <w:rFonts w:ascii="Arial"/>
          <w:color w:val="161616"/>
          <w:sz w:val="20"/>
        </w:rPr>
        <w:t>the</w:t>
      </w:r>
      <w:r>
        <w:rPr>
          <w:rFonts w:ascii="Arial"/>
          <w:color w:val="161616"/>
          <w:spacing w:val="-7"/>
          <w:sz w:val="20"/>
        </w:rPr>
        <w:t> </w:t>
      </w:r>
      <w:r>
        <w:rPr>
          <w:rFonts w:ascii="Arial"/>
          <w:color w:val="161616"/>
          <w:spacing w:val="1"/>
          <w:sz w:val="20"/>
        </w:rPr>
        <w:t>familiarizati</w:t>
      </w:r>
      <w:r>
        <w:rPr>
          <w:rFonts w:ascii="Arial"/>
          <w:color w:val="161616"/>
          <w:sz w:val="20"/>
        </w:rPr>
        <w:t>on</w:t>
      </w:r>
      <w:r>
        <w:rPr>
          <w:rFonts w:ascii="Arial"/>
          <w:color w:val="161616"/>
          <w:spacing w:val="-8"/>
          <w:sz w:val="20"/>
        </w:rPr>
        <w:t> </w:t>
      </w:r>
      <w:r>
        <w:rPr>
          <w:rFonts w:ascii="Arial"/>
          <w:color w:val="161616"/>
          <w:sz w:val="20"/>
        </w:rPr>
        <w:t>on</w:t>
      </w:r>
      <w:r>
        <w:rPr>
          <w:rFonts w:ascii="Arial"/>
          <w:color w:val="161616"/>
          <w:spacing w:val="-15"/>
          <w:sz w:val="20"/>
        </w:rPr>
        <w:t> </w:t>
      </w:r>
      <w:r>
        <w:rPr>
          <w:rFonts w:ascii="Arial"/>
          <w:color w:val="161616"/>
          <w:sz w:val="20"/>
        </w:rPr>
        <w:t>vehicle</w:t>
      </w:r>
      <w:r>
        <w:rPr>
          <w:rFonts w:ascii="Arial"/>
          <w:color w:val="161616"/>
          <w:spacing w:val="9"/>
          <w:sz w:val="20"/>
        </w:rPr>
        <w:t> </w:t>
      </w:r>
      <w:r>
        <w:rPr>
          <w:rFonts w:ascii="Arial"/>
          <w:color w:val="161616"/>
          <w:sz w:val="20"/>
        </w:rPr>
        <w:t>529:</w:t>
      </w:r>
      <w:r>
        <w:rPr>
          <w:rFonts w:ascii="Arial"/>
          <w:sz w:val="20"/>
        </w:rPr>
      </w: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numPr>
          <w:ilvl w:val="1"/>
          <w:numId w:val="1"/>
        </w:numPr>
        <w:tabs>
          <w:tab w:pos="943" w:val="left" w:leader="none"/>
        </w:tabs>
        <w:spacing w:before="0"/>
        <w:ind w:left="942" w:right="0" w:hanging="36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161616"/>
          <w:sz w:val="20"/>
        </w:rPr>
        <w:t>Lifting</w:t>
      </w:r>
      <w:r>
        <w:rPr>
          <w:rFonts w:ascii="Arial"/>
          <w:color w:val="161616"/>
          <w:spacing w:val="-11"/>
          <w:sz w:val="20"/>
        </w:rPr>
        <w:t> </w:t>
      </w:r>
      <w:r>
        <w:rPr>
          <w:rFonts w:ascii="Arial"/>
          <w:color w:val="161616"/>
          <w:sz w:val="20"/>
        </w:rPr>
        <w:t>points</w:t>
      </w:r>
      <w:r>
        <w:rPr>
          <w:rFonts w:ascii="Arial"/>
          <w:color w:val="161616"/>
          <w:spacing w:val="-8"/>
          <w:sz w:val="20"/>
        </w:rPr>
        <w:t> </w:t>
      </w:r>
      <w:r>
        <w:rPr>
          <w:rFonts w:ascii="Arial"/>
          <w:color w:val="161616"/>
          <w:sz w:val="20"/>
        </w:rPr>
        <w:t>and</w:t>
      </w:r>
      <w:r>
        <w:rPr>
          <w:rFonts w:ascii="Arial"/>
          <w:color w:val="161616"/>
          <w:spacing w:val="2"/>
          <w:sz w:val="20"/>
        </w:rPr>
        <w:t> </w:t>
      </w:r>
      <w:r>
        <w:rPr>
          <w:rFonts w:ascii="Arial"/>
          <w:color w:val="161616"/>
          <w:sz w:val="20"/>
        </w:rPr>
        <w:t>undercarriage</w:t>
      </w:r>
      <w:r>
        <w:rPr>
          <w:rFonts w:ascii="Arial"/>
          <w:color w:val="161616"/>
          <w:spacing w:val="7"/>
          <w:sz w:val="20"/>
        </w:rPr>
        <w:t> </w:t>
      </w:r>
      <w:r>
        <w:rPr>
          <w:rFonts w:ascii="Arial"/>
          <w:color w:val="161616"/>
          <w:sz w:val="20"/>
        </w:rPr>
        <w:t>of</w:t>
      </w:r>
      <w:r>
        <w:rPr>
          <w:rFonts w:ascii="Arial"/>
          <w:color w:val="161616"/>
          <w:spacing w:val="-11"/>
          <w:sz w:val="20"/>
        </w:rPr>
        <w:t> </w:t>
      </w:r>
      <w:r>
        <w:rPr>
          <w:rFonts w:ascii="Arial"/>
          <w:color w:val="161616"/>
          <w:sz w:val="20"/>
        </w:rPr>
        <w:t>car</w:t>
      </w:r>
      <w:r>
        <w:rPr>
          <w:rFonts w:asci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sz w:val="24"/>
          <w:szCs w:val="24"/>
        </w:rPr>
      </w:pPr>
    </w:p>
    <w:p>
      <w:pPr>
        <w:numPr>
          <w:ilvl w:val="1"/>
          <w:numId w:val="1"/>
        </w:numPr>
        <w:tabs>
          <w:tab w:pos="938" w:val="left" w:leader="none"/>
        </w:tabs>
        <w:spacing w:before="0"/>
        <w:ind w:left="937" w:right="0" w:hanging="36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161616"/>
          <w:w w:val="95"/>
          <w:sz w:val="20"/>
        </w:rPr>
        <w:t>Emergency</w:t>
      </w:r>
      <w:r>
        <w:rPr>
          <w:rFonts w:ascii="Arial"/>
          <w:color w:val="161616"/>
          <w:spacing w:val="6"/>
          <w:w w:val="95"/>
          <w:sz w:val="20"/>
        </w:rPr>
        <w:t> </w:t>
      </w:r>
      <w:r>
        <w:rPr>
          <w:rFonts w:ascii="Arial"/>
          <w:color w:val="161616"/>
          <w:w w:val="95"/>
          <w:sz w:val="20"/>
        </w:rPr>
        <w:t>exits</w:t>
      </w:r>
      <w:r>
        <w:rPr>
          <w:rFonts w:ascii="Arial"/>
          <w:sz w:val="20"/>
        </w:rPr>
      </w: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numPr>
          <w:ilvl w:val="1"/>
          <w:numId w:val="1"/>
        </w:numPr>
        <w:tabs>
          <w:tab w:pos="938" w:val="left" w:leader="none"/>
        </w:tabs>
        <w:spacing w:before="0"/>
        <w:ind w:left="937" w:right="0" w:hanging="36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161616"/>
          <w:w w:val="95"/>
          <w:sz w:val="20"/>
        </w:rPr>
        <w:t>Fire</w:t>
      </w:r>
      <w:r>
        <w:rPr>
          <w:rFonts w:ascii="Arial"/>
          <w:color w:val="161616"/>
          <w:spacing w:val="10"/>
          <w:w w:val="95"/>
          <w:sz w:val="20"/>
        </w:rPr>
        <w:t> </w:t>
      </w:r>
      <w:r>
        <w:rPr>
          <w:rFonts w:ascii="Arial"/>
          <w:color w:val="161616"/>
          <w:w w:val="95"/>
          <w:sz w:val="20"/>
        </w:rPr>
        <w:t>extinguishers</w:t>
      </w:r>
      <w:r>
        <w:rPr>
          <w:rFonts w:asci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sz w:val="24"/>
          <w:szCs w:val="24"/>
        </w:rPr>
      </w:pPr>
    </w:p>
    <w:p>
      <w:pPr>
        <w:numPr>
          <w:ilvl w:val="1"/>
          <w:numId w:val="1"/>
        </w:numPr>
        <w:tabs>
          <w:tab w:pos="938" w:val="left" w:leader="none"/>
        </w:tabs>
        <w:spacing w:before="0"/>
        <w:ind w:left="937" w:right="0" w:hanging="36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161616"/>
          <w:sz w:val="20"/>
        </w:rPr>
        <w:t>Radio/Contact</w:t>
      </w:r>
      <w:r>
        <w:rPr>
          <w:rFonts w:ascii="Arial"/>
          <w:color w:val="161616"/>
          <w:spacing w:val="12"/>
          <w:sz w:val="20"/>
        </w:rPr>
        <w:t> </w:t>
      </w:r>
      <w:r>
        <w:rPr>
          <w:rFonts w:ascii="Arial"/>
          <w:color w:val="161616"/>
          <w:sz w:val="20"/>
        </w:rPr>
        <w:t>information</w:t>
      </w:r>
      <w:r>
        <w:rPr>
          <w:rFonts w:asci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sz w:val="24"/>
          <w:szCs w:val="24"/>
        </w:rPr>
      </w:pPr>
    </w:p>
    <w:p>
      <w:pPr>
        <w:numPr>
          <w:ilvl w:val="1"/>
          <w:numId w:val="1"/>
        </w:numPr>
        <w:tabs>
          <w:tab w:pos="933" w:val="left" w:leader="none"/>
        </w:tabs>
        <w:spacing w:before="0"/>
        <w:ind w:left="932" w:right="0" w:hanging="363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161616"/>
          <w:w w:val="95"/>
          <w:sz w:val="20"/>
        </w:rPr>
        <w:t>Pantograph</w:t>
      </w:r>
      <w:r>
        <w:rPr>
          <w:rFonts w:ascii="Arial"/>
          <w:color w:val="161616"/>
          <w:spacing w:val="49"/>
          <w:w w:val="95"/>
          <w:sz w:val="20"/>
        </w:rPr>
        <w:t> </w:t>
      </w:r>
      <w:r>
        <w:rPr>
          <w:rFonts w:ascii="Arial"/>
          <w:color w:val="161616"/>
          <w:w w:val="95"/>
          <w:sz w:val="20"/>
        </w:rPr>
        <w:t>Control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1640" w:bottom="280" w:left="1240" w:right="15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0" w:lineRule="atLeast"/>
        <w:ind w:left="96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83.85pt;height:168.65pt;mso-position-horizontal-relative:char;mso-position-vertical-relative:line" coordorigin="0,0" coordsize="9677,3373">
            <v:shape style="position:absolute;left:0;top:0;width:9677;height:3322" type="#_x0000_t75" stroked="false">
              <v:imagedata r:id="rId14" o:title=""/>
            </v:shape>
            <v:shape style="position:absolute;left:2390;top:3182;width:1762;height:190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9"/>
                        <w:szCs w:val="19"/>
                      </w:rPr>
                    </w:pPr>
                    <w:r>
                      <w:rPr>
                        <w:rFonts w:ascii="Arial"/>
                        <w:b/>
                        <w:color w:val="0F0F0F"/>
                        <w:sz w:val="19"/>
                      </w:rPr>
                      <w:t>12,000VAC</w:t>
                    </w:r>
                    <w:r>
                      <w:rPr>
                        <w:rFonts w:ascii="Arial"/>
                        <w:b/>
                        <w:color w:val="0F0F0F"/>
                        <w:spacing w:val="34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color w:val="0F0F0F"/>
                        <w:sz w:val="19"/>
                      </w:rPr>
                      <w:t>SDG&amp;E</w:t>
                    </w:r>
                    <w:r>
                      <w:rPr>
                        <w:rFonts w:ascii="Arial"/>
                        <w:sz w:val="19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10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67.15pt;height:221.8pt;mso-position-horizontal-relative:char;mso-position-vertical-relative:line" coordorigin="0,0" coordsize="11343,4436">
            <v:shape style="position:absolute;left:0;top:0;width:6490;height:4435" type="#_x0000_t75" stroked="false">
              <v:imagedata r:id="rId15" o:title=""/>
            </v:shape>
            <v:group style="position:absolute;left:6461;top:1987;width:4853;height:2" coordorigin="6461,1987" coordsize="4853,2">
              <v:shape style="position:absolute;left:6461;top:1987;width:4853;height:2" coordorigin="6461,1987" coordsize="4853,0" path="m6461,1987l11314,1987e" filled="false" stroked="true" strokeweight=".96pt" strokecolor="#1f9790">
                <v:path arrowok="t"/>
              </v:shape>
            </v:group>
            <v:group style="position:absolute;left:6490;top:3629;width:4839;height:2" coordorigin="6490,3629" coordsize="4839,2">
              <v:shape style="position:absolute;left:6490;top:3629;width:4839;height:2" coordorigin="6490,3629" coordsize="4839,0" path="m6490,3629l11328,3629e" filled="false" stroked="true" strokeweight="1.44pt" strokecolor="#6b5477">
                <v:path arrowok="t"/>
              </v:shape>
              <v:shape style="position:absolute;left:6638;top:252;width:4668;height:210" type="#_x0000_t202" filled="false" stroked="false">
                <v:textbox inset="0,0,0,0">
                  <w:txbxContent>
                    <w:p>
                      <w:pPr>
                        <w:tabs>
                          <w:tab w:pos="2913" w:val="left" w:leader="none"/>
                          <w:tab w:pos="4324" w:val="left" w:leader="none"/>
                        </w:tabs>
                        <w:spacing w:line="2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0F0F0F"/>
                          <w:sz w:val="21"/>
                        </w:rPr>
                        <w:t>Electricity  </w:t>
                      </w:r>
                      <w:r>
                        <w:rPr>
                          <w:rFonts w:ascii="Arial"/>
                          <w:color w:val="0F0F0F"/>
                          <w:spacing w:val="50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F0F0F"/>
                          <w:sz w:val="21"/>
                        </w:rPr>
                        <w:t>travels    through</w:t>
                        <w:tab/>
                      </w:r>
                      <w:r>
                        <w:rPr>
                          <w:rFonts w:ascii="Arial"/>
                          <w:color w:val="2A2A2A"/>
                          <w:sz w:val="21"/>
                        </w:rPr>
                        <w:t>catenary  </w:t>
                      </w:r>
                      <w:r>
                        <w:rPr>
                          <w:rFonts w:ascii="Arial"/>
                          <w:color w:val="2A2A2A"/>
                          <w:spacing w:val="44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sz w:val="21"/>
                        </w:rPr>
                        <w:t>to</w:t>
                        <w:tab/>
                      </w:r>
                      <w:r>
                        <w:rPr>
                          <w:rFonts w:ascii="Arial"/>
                          <w:color w:val="2A2A2A"/>
                          <w:w w:val="80"/>
                          <w:sz w:val="21"/>
                        </w:rPr>
                        <w:t>LRV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6624;top:1452;width:4230;height:503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9" w:right="0" w:hanging="1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0F0F0F"/>
                          <w:w w:val="105"/>
                          <w:sz w:val="21"/>
                        </w:rPr>
                        <w:t>Then</w:t>
                      </w:r>
                      <w:r>
                        <w:rPr>
                          <w:rFonts w:ascii="Arial"/>
                          <w:color w:val="0F0F0F"/>
                          <w:spacing w:val="-12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F0F0F"/>
                          <w:w w:val="105"/>
                          <w:sz w:val="21"/>
                        </w:rPr>
                        <w:t>travels</w:t>
                      </w:r>
                      <w:r>
                        <w:rPr>
                          <w:rFonts w:ascii="Arial"/>
                          <w:color w:val="0F0F0F"/>
                          <w:spacing w:val="-8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F0F0F"/>
                          <w:w w:val="105"/>
                          <w:sz w:val="21"/>
                        </w:rPr>
                        <w:t>through</w:t>
                      </w:r>
                      <w:r>
                        <w:rPr>
                          <w:rFonts w:ascii="Arial"/>
                          <w:color w:val="0F0F0F"/>
                          <w:spacing w:val="-1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F0F0F"/>
                          <w:w w:val="105"/>
                          <w:sz w:val="21"/>
                        </w:rPr>
                        <w:t>pantograph</w:t>
                      </w:r>
                      <w:r>
                        <w:rPr>
                          <w:rFonts w:ascii="Arial"/>
                          <w:color w:val="0F0F0F"/>
                          <w:spacing w:val="-6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F0F0F"/>
                          <w:w w:val="105"/>
                          <w:sz w:val="21"/>
                        </w:rPr>
                        <w:t>to</w:t>
                      </w:r>
                      <w:r>
                        <w:rPr>
                          <w:rFonts w:ascii="Arial"/>
                          <w:color w:val="0F0F0F"/>
                          <w:spacing w:val="-5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F0F0F"/>
                          <w:w w:val="105"/>
                          <w:sz w:val="21"/>
                        </w:rPr>
                        <w:t>provide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  <w:p>
                      <w:pPr>
                        <w:spacing w:line="237" w:lineRule="exact" w:before="51"/>
                        <w:ind w:left="9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0F0F0F"/>
                          <w:sz w:val="21"/>
                        </w:rPr>
                        <w:t>power</w:t>
                      </w:r>
                      <w:r>
                        <w:rPr>
                          <w:rFonts w:ascii="Arial"/>
                          <w:color w:val="0F0F0F"/>
                          <w:spacing w:val="-5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F0F0F"/>
                          <w:sz w:val="21"/>
                        </w:rPr>
                        <w:t>to</w:t>
                      </w:r>
                      <w:r>
                        <w:rPr>
                          <w:rFonts w:ascii="Arial"/>
                          <w:color w:val="0F0F0F"/>
                          <w:spacing w:val="9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F0F0F"/>
                          <w:sz w:val="21"/>
                        </w:rPr>
                        <w:t>LRV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6600;top:3209;width:3962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0F0F0F"/>
                          <w:w w:val="105"/>
                          <w:sz w:val="21"/>
                        </w:rPr>
                        <w:t>Then</w:t>
                      </w:r>
                      <w:r>
                        <w:rPr>
                          <w:rFonts w:ascii="Arial"/>
                          <w:color w:val="0F0F0F"/>
                          <w:spacing w:val="1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F0F0F"/>
                          <w:w w:val="105"/>
                          <w:sz w:val="21"/>
                        </w:rPr>
                        <w:t>returns</w:t>
                      </w:r>
                      <w:r>
                        <w:rPr>
                          <w:rFonts w:ascii="Arial"/>
                          <w:color w:val="0F0F0F"/>
                          <w:spacing w:val="-18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F0F0F"/>
                          <w:w w:val="105"/>
                          <w:sz w:val="21"/>
                        </w:rPr>
                        <w:t>to</w:t>
                      </w:r>
                      <w:r>
                        <w:rPr>
                          <w:rFonts w:ascii="Arial"/>
                          <w:color w:val="0F0F0F"/>
                          <w:spacing w:val="-21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F0F0F"/>
                          <w:w w:val="105"/>
                          <w:sz w:val="21"/>
                        </w:rPr>
                        <w:t>the</w:t>
                      </w:r>
                      <w:r>
                        <w:rPr>
                          <w:rFonts w:ascii="Arial"/>
                          <w:color w:val="0F0F0F"/>
                          <w:spacing w:val="-10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F0F0F"/>
                          <w:w w:val="105"/>
                          <w:sz w:val="21"/>
                        </w:rPr>
                        <w:t>substation</w:t>
                      </w:r>
                      <w:r>
                        <w:rPr>
                          <w:rFonts w:ascii="Arial"/>
                          <w:color w:val="0F0F0F"/>
                          <w:spacing w:val="3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F0F0F"/>
                          <w:w w:val="105"/>
                          <w:sz w:val="21"/>
                        </w:rPr>
                        <w:t>(negative)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3"/>
          <w:pgSz w:w="12240" w:h="15840"/>
          <w:pgMar w:header="1299" w:footer="0" w:top="1700" w:bottom="280" w:left="240" w:right="4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73"/>
        <w:ind w:left="153" w:right="0" w:firstLine="14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131313"/>
          <w:w w:val="105"/>
          <w:sz w:val="21"/>
        </w:rPr>
        <w:t>From</w:t>
      </w:r>
      <w:r>
        <w:rPr>
          <w:rFonts w:ascii="Arial"/>
          <w:color w:val="131313"/>
          <w:spacing w:val="-11"/>
          <w:w w:val="105"/>
          <w:sz w:val="21"/>
        </w:rPr>
        <w:t> </w:t>
      </w:r>
      <w:r>
        <w:rPr>
          <w:rFonts w:ascii="Arial"/>
          <w:i/>
          <w:color w:val="131313"/>
          <w:w w:val="105"/>
          <w:sz w:val="20"/>
        </w:rPr>
        <w:t>Electrical</w:t>
      </w:r>
      <w:r>
        <w:rPr>
          <w:rFonts w:ascii="Arial"/>
          <w:i/>
          <w:color w:val="131313"/>
          <w:spacing w:val="2"/>
          <w:w w:val="105"/>
          <w:sz w:val="20"/>
        </w:rPr>
        <w:t> </w:t>
      </w:r>
      <w:r>
        <w:rPr>
          <w:rFonts w:ascii="Arial"/>
          <w:i/>
          <w:color w:val="131313"/>
          <w:w w:val="105"/>
          <w:sz w:val="20"/>
        </w:rPr>
        <w:t>Hazards</w:t>
      </w:r>
      <w:r>
        <w:rPr>
          <w:rFonts w:ascii="Arial"/>
          <w:i/>
          <w:color w:val="131313"/>
          <w:spacing w:val="-8"/>
          <w:w w:val="105"/>
          <w:sz w:val="20"/>
        </w:rPr>
        <w:t> </w:t>
      </w:r>
      <w:r>
        <w:rPr>
          <w:rFonts w:ascii="Arial"/>
          <w:i/>
          <w:color w:val="131313"/>
          <w:w w:val="105"/>
          <w:sz w:val="20"/>
        </w:rPr>
        <w:t>Awareness,</w:t>
      </w:r>
      <w:r>
        <w:rPr>
          <w:rFonts w:ascii="Arial"/>
          <w:i/>
          <w:color w:val="131313"/>
          <w:spacing w:val="14"/>
          <w:w w:val="105"/>
          <w:sz w:val="20"/>
        </w:rPr>
        <w:t> </w:t>
      </w:r>
      <w:r>
        <w:rPr>
          <w:rFonts w:ascii="Arial"/>
          <w:i/>
          <w:color w:val="131313"/>
          <w:w w:val="105"/>
          <w:sz w:val="20"/>
        </w:rPr>
        <w:t>EFCOG Electrical</w:t>
      </w:r>
      <w:r>
        <w:rPr>
          <w:rFonts w:ascii="Arial"/>
          <w:i/>
          <w:color w:val="131313"/>
          <w:spacing w:val="-2"/>
          <w:w w:val="105"/>
          <w:sz w:val="20"/>
        </w:rPr>
        <w:t> </w:t>
      </w:r>
      <w:r>
        <w:rPr>
          <w:rFonts w:ascii="Arial"/>
          <w:i/>
          <w:color w:val="131313"/>
          <w:w w:val="105"/>
          <w:sz w:val="20"/>
        </w:rPr>
        <w:t>S</w:t>
      </w:r>
      <w:r>
        <w:rPr>
          <w:rFonts w:ascii="Arial"/>
          <w:i/>
          <w:color w:val="131313"/>
          <w:spacing w:val="-32"/>
          <w:w w:val="105"/>
          <w:sz w:val="20"/>
        </w:rPr>
        <w:t>a</w:t>
      </w:r>
      <w:r>
        <w:rPr>
          <w:rFonts w:ascii="Arial"/>
          <w:i/>
          <w:color w:val="131313"/>
          <w:w w:val="105"/>
          <w:sz w:val="20"/>
        </w:rPr>
        <w:t>fety</w:t>
      </w:r>
      <w:r>
        <w:rPr>
          <w:rFonts w:ascii="Arial"/>
          <w:i/>
          <w:color w:val="131313"/>
          <w:spacing w:val="1"/>
          <w:w w:val="105"/>
          <w:sz w:val="20"/>
        </w:rPr>
        <w:t> </w:t>
      </w:r>
      <w:r>
        <w:rPr>
          <w:rFonts w:ascii="Arial"/>
          <w:i/>
          <w:color w:val="131313"/>
          <w:w w:val="105"/>
          <w:sz w:val="20"/>
        </w:rPr>
        <w:t>Improvement Project,</w:t>
      </w:r>
      <w:r>
        <w:rPr>
          <w:rFonts w:ascii="Arial"/>
          <w:i/>
          <w:color w:val="131313"/>
          <w:spacing w:val="-13"/>
          <w:w w:val="105"/>
          <w:sz w:val="20"/>
        </w:rPr>
        <w:t> </w:t>
      </w:r>
      <w:r>
        <w:rPr>
          <w:rFonts w:ascii="Arial"/>
          <w:i/>
          <w:color w:val="131313"/>
          <w:w w:val="105"/>
          <w:sz w:val="20"/>
        </w:rPr>
        <w:t>page</w:t>
      </w:r>
      <w:r>
        <w:rPr>
          <w:rFonts w:ascii="Arial"/>
          <w:i/>
          <w:color w:val="131313"/>
          <w:spacing w:val="7"/>
          <w:w w:val="105"/>
          <w:sz w:val="20"/>
        </w:rPr>
        <w:t> </w:t>
      </w:r>
      <w:r>
        <w:rPr>
          <w:rFonts w:ascii="Arial"/>
          <w:i/>
          <w:color w:val="131313"/>
          <w:w w:val="105"/>
          <w:sz w:val="20"/>
        </w:rPr>
        <w:t>9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before="123"/>
        <w:ind w:left="15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color w:val="131313"/>
          <w:w w:val="90"/>
          <w:sz w:val="19"/>
        </w:rPr>
        <w:t>STEP</w:t>
      </w:r>
      <w:r>
        <w:rPr>
          <w:rFonts w:ascii="Arial"/>
          <w:b/>
          <w:color w:val="131313"/>
          <w:spacing w:val="11"/>
          <w:w w:val="90"/>
          <w:sz w:val="19"/>
        </w:rPr>
        <w:t> </w:t>
      </w:r>
      <w:r>
        <w:rPr>
          <w:rFonts w:ascii="Arial"/>
          <w:b/>
          <w:color w:val="131313"/>
          <w:w w:val="90"/>
          <w:sz w:val="19"/>
        </w:rPr>
        <w:t>POTENTIAL</w:t>
      </w:r>
      <w:r>
        <w:rPr>
          <w:rFonts w:ascii="Arial"/>
          <w:sz w:val="19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BodyText"/>
        <w:spacing w:line="291" w:lineRule="auto"/>
        <w:ind w:left="139" w:right="200" w:firstLine="24"/>
        <w:jc w:val="left"/>
      </w:pPr>
      <w:r>
        <w:rPr>
          <w:color w:val="131313"/>
          <w:w w:val="105"/>
        </w:rPr>
        <w:t>During</w:t>
      </w:r>
      <w:r>
        <w:rPr>
          <w:color w:val="131313"/>
          <w:spacing w:val="-17"/>
          <w:w w:val="105"/>
        </w:rPr>
        <w:t> </w:t>
      </w:r>
      <w:r>
        <w:rPr>
          <w:color w:val="131313"/>
          <w:w w:val="105"/>
        </w:rPr>
        <w:t>a</w:t>
      </w:r>
      <w:r>
        <w:rPr>
          <w:color w:val="131313"/>
          <w:spacing w:val="4"/>
          <w:w w:val="105"/>
        </w:rPr>
        <w:t> </w:t>
      </w:r>
      <w:r>
        <w:rPr>
          <w:color w:val="131313"/>
          <w:w w:val="105"/>
        </w:rPr>
        <w:t>ground</w:t>
      </w:r>
      <w:r>
        <w:rPr>
          <w:color w:val="131313"/>
          <w:spacing w:val="-8"/>
          <w:w w:val="105"/>
        </w:rPr>
        <w:t> </w:t>
      </w:r>
      <w:r>
        <w:rPr>
          <w:color w:val="131313"/>
          <w:w w:val="105"/>
        </w:rPr>
        <w:t>fault,</w:t>
      </w:r>
      <w:r>
        <w:rPr>
          <w:color w:val="131313"/>
          <w:spacing w:val="-2"/>
          <w:w w:val="105"/>
        </w:rPr>
        <w:t> </w:t>
      </w:r>
      <w:r>
        <w:rPr>
          <w:color w:val="131313"/>
          <w:w w:val="105"/>
        </w:rPr>
        <w:t>current</w:t>
      </w:r>
      <w:r>
        <w:rPr>
          <w:color w:val="131313"/>
          <w:spacing w:val="2"/>
          <w:w w:val="105"/>
        </w:rPr>
        <w:t> </w:t>
      </w:r>
      <w:r>
        <w:rPr>
          <w:color w:val="131313"/>
          <w:w w:val="105"/>
        </w:rPr>
        <w:t>flows</w:t>
      </w:r>
      <w:r>
        <w:rPr>
          <w:color w:val="131313"/>
          <w:spacing w:val="1"/>
          <w:w w:val="105"/>
        </w:rPr>
        <w:t> </w:t>
      </w:r>
      <w:r>
        <w:rPr>
          <w:color w:val="131313"/>
          <w:w w:val="105"/>
        </w:rPr>
        <w:t>through</w:t>
      </w:r>
      <w:r>
        <w:rPr>
          <w:color w:val="131313"/>
          <w:spacing w:val="-1"/>
          <w:w w:val="105"/>
        </w:rPr>
        <w:t> </w:t>
      </w:r>
      <w:r>
        <w:rPr>
          <w:color w:val="131313"/>
          <w:w w:val="105"/>
        </w:rPr>
        <w:t>the</w:t>
      </w:r>
      <w:r>
        <w:rPr>
          <w:color w:val="131313"/>
          <w:spacing w:val="-4"/>
          <w:w w:val="105"/>
        </w:rPr>
        <w:t> </w:t>
      </w:r>
      <w:r>
        <w:rPr>
          <w:color w:val="131313"/>
          <w:w w:val="105"/>
        </w:rPr>
        <w:t>grounding</w:t>
      </w:r>
      <w:r>
        <w:rPr>
          <w:color w:val="131313"/>
          <w:spacing w:val="-1"/>
          <w:w w:val="105"/>
        </w:rPr>
        <w:t> </w:t>
      </w:r>
      <w:r>
        <w:rPr>
          <w:color w:val="131313"/>
          <w:w w:val="105"/>
        </w:rPr>
        <w:t>system</w:t>
      </w:r>
      <w:r>
        <w:rPr>
          <w:color w:val="131313"/>
          <w:spacing w:val="2"/>
          <w:w w:val="105"/>
        </w:rPr>
        <w:t> </w:t>
      </w:r>
      <w:r>
        <w:rPr>
          <w:color w:val="131313"/>
          <w:w w:val="105"/>
        </w:rPr>
        <w:t>to</w:t>
      </w:r>
      <w:r>
        <w:rPr>
          <w:color w:val="131313"/>
          <w:spacing w:val="1"/>
          <w:w w:val="105"/>
        </w:rPr>
        <w:t> </w:t>
      </w:r>
      <w:r>
        <w:rPr>
          <w:color w:val="131313"/>
          <w:w w:val="105"/>
        </w:rPr>
        <w:t>a</w:t>
      </w:r>
      <w:r>
        <w:rPr>
          <w:color w:val="131313"/>
          <w:spacing w:val="-3"/>
          <w:w w:val="105"/>
        </w:rPr>
        <w:t> </w:t>
      </w:r>
      <w:r>
        <w:rPr>
          <w:color w:val="131313"/>
          <w:w w:val="105"/>
        </w:rPr>
        <w:t>ground</w:t>
      </w:r>
      <w:r>
        <w:rPr>
          <w:color w:val="131313"/>
          <w:spacing w:val="1"/>
          <w:w w:val="105"/>
        </w:rPr>
        <w:t> </w:t>
      </w:r>
      <w:r>
        <w:rPr>
          <w:color w:val="131313"/>
          <w:w w:val="105"/>
        </w:rPr>
        <w:t>rod</w:t>
      </w:r>
      <w:r>
        <w:rPr>
          <w:color w:val="131313"/>
          <w:spacing w:val="-8"/>
          <w:w w:val="105"/>
        </w:rPr>
        <w:t> </w:t>
      </w:r>
      <w:r>
        <w:rPr>
          <w:color w:val="131313"/>
          <w:w w:val="105"/>
        </w:rPr>
        <w:t>or</w:t>
      </w:r>
      <w:r>
        <w:rPr>
          <w:color w:val="131313"/>
          <w:spacing w:val="-6"/>
          <w:w w:val="105"/>
        </w:rPr>
        <w:t> </w:t>
      </w:r>
      <w:r>
        <w:rPr>
          <w:color w:val="131313"/>
          <w:w w:val="105"/>
        </w:rPr>
        <w:t>some</w:t>
      </w:r>
      <w:r>
        <w:rPr>
          <w:color w:val="131313"/>
          <w:w w:val="101"/>
        </w:rPr>
        <w:t> </w:t>
      </w:r>
      <w:r>
        <w:rPr>
          <w:color w:val="131313"/>
          <w:w w:val="105"/>
        </w:rPr>
        <w:t>type</w:t>
      </w:r>
      <w:r>
        <w:rPr>
          <w:color w:val="131313"/>
          <w:spacing w:val="-7"/>
          <w:w w:val="105"/>
        </w:rPr>
        <w:t> </w:t>
      </w:r>
      <w:r>
        <w:rPr>
          <w:color w:val="131313"/>
          <w:w w:val="105"/>
        </w:rPr>
        <w:t>of</w:t>
      </w:r>
      <w:r>
        <w:rPr>
          <w:color w:val="131313"/>
          <w:spacing w:val="-11"/>
          <w:w w:val="105"/>
        </w:rPr>
        <w:t> </w:t>
      </w:r>
      <w:r>
        <w:rPr>
          <w:color w:val="131313"/>
          <w:w w:val="105"/>
        </w:rPr>
        <w:t>system</w:t>
      </w:r>
      <w:r>
        <w:rPr>
          <w:color w:val="131313"/>
          <w:spacing w:val="2"/>
          <w:w w:val="105"/>
        </w:rPr>
        <w:t> </w:t>
      </w:r>
      <w:r>
        <w:rPr>
          <w:color w:val="131313"/>
          <w:w w:val="105"/>
        </w:rPr>
        <w:t>ground</w:t>
      </w:r>
      <w:r>
        <w:rPr>
          <w:color w:val="131313"/>
          <w:spacing w:val="-1"/>
          <w:w w:val="105"/>
        </w:rPr>
        <w:t> </w:t>
      </w:r>
      <w:r>
        <w:rPr>
          <w:color w:val="131313"/>
          <w:w w:val="105"/>
        </w:rPr>
        <w:t>(steel</w:t>
      </w:r>
      <w:r>
        <w:rPr>
          <w:color w:val="131313"/>
          <w:spacing w:val="-11"/>
          <w:w w:val="105"/>
        </w:rPr>
        <w:t> </w:t>
      </w:r>
      <w:r>
        <w:rPr>
          <w:color w:val="131313"/>
          <w:w w:val="105"/>
        </w:rPr>
        <w:t>structure,</w:t>
      </w:r>
      <w:r>
        <w:rPr>
          <w:color w:val="131313"/>
          <w:spacing w:val="-6"/>
          <w:w w:val="105"/>
        </w:rPr>
        <w:t> </w:t>
      </w:r>
      <w:r>
        <w:rPr>
          <w:color w:val="131313"/>
          <w:w w:val="105"/>
        </w:rPr>
        <w:t>guy</w:t>
      </w:r>
      <w:r>
        <w:rPr>
          <w:color w:val="131313"/>
          <w:spacing w:val="-11"/>
          <w:w w:val="105"/>
        </w:rPr>
        <w:t> </w:t>
      </w:r>
      <w:r>
        <w:rPr>
          <w:color w:val="131313"/>
          <w:w w:val="105"/>
        </w:rPr>
        <w:t>wire)</w:t>
      </w:r>
      <w:r>
        <w:rPr>
          <w:color w:val="131313"/>
          <w:spacing w:val="3"/>
          <w:w w:val="105"/>
        </w:rPr>
        <w:t> </w:t>
      </w:r>
      <w:r>
        <w:rPr>
          <w:color w:val="131313"/>
          <w:w w:val="105"/>
        </w:rPr>
        <w:t>seeking</w:t>
      </w:r>
      <w:r>
        <w:rPr>
          <w:color w:val="131313"/>
          <w:spacing w:val="-6"/>
          <w:w w:val="105"/>
        </w:rPr>
        <w:t> </w:t>
      </w:r>
      <w:r>
        <w:rPr>
          <w:color w:val="131313"/>
          <w:w w:val="105"/>
        </w:rPr>
        <w:t>a return</w:t>
      </w:r>
      <w:r>
        <w:rPr>
          <w:color w:val="131313"/>
          <w:spacing w:val="-22"/>
          <w:w w:val="105"/>
        </w:rPr>
        <w:t> </w:t>
      </w:r>
      <w:r>
        <w:rPr>
          <w:color w:val="131313"/>
          <w:w w:val="105"/>
        </w:rPr>
        <w:t>to</w:t>
      </w:r>
      <w:r>
        <w:rPr>
          <w:color w:val="131313"/>
          <w:spacing w:val="-6"/>
          <w:w w:val="105"/>
        </w:rPr>
        <w:t> </w:t>
      </w:r>
      <w:r>
        <w:rPr>
          <w:color w:val="131313"/>
          <w:w w:val="105"/>
        </w:rPr>
        <w:t>its</w:t>
      </w:r>
      <w:r>
        <w:rPr>
          <w:color w:val="131313"/>
          <w:spacing w:val="-18"/>
          <w:w w:val="105"/>
        </w:rPr>
        <w:t> </w:t>
      </w:r>
      <w:r>
        <w:rPr>
          <w:color w:val="131313"/>
          <w:w w:val="105"/>
        </w:rPr>
        <w:t>source.</w:t>
      </w:r>
      <w:r>
        <w:rPr>
          <w:color w:val="131313"/>
          <w:spacing w:val="-10"/>
          <w:w w:val="105"/>
        </w:rPr>
        <w:t> </w:t>
      </w:r>
      <w:r>
        <w:rPr>
          <w:color w:val="131313"/>
          <w:w w:val="105"/>
        </w:rPr>
        <w:t>This</w:t>
      </w:r>
      <w:r>
        <w:rPr>
          <w:color w:val="131313"/>
          <w:spacing w:val="-8"/>
          <w:w w:val="105"/>
        </w:rPr>
        <w:t> </w:t>
      </w:r>
      <w:r>
        <w:rPr>
          <w:color w:val="131313"/>
          <w:w w:val="105"/>
        </w:rPr>
        <w:t>current</w:t>
      </w:r>
      <w:r>
        <w:rPr>
          <w:color w:val="131313"/>
          <w:w w:val="106"/>
        </w:rPr>
        <w:t>  </w:t>
      </w:r>
      <w:r>
        <w:rPr>
          <w:color w:val="131313"/>
          <w:w w:val="105"/>
        </w:rPr>
        <w:t>flow</w:t>
      </w:r>
      <w:r>
        <w:rPr>
          <w:color w:val="131313"/>
          <w:spacing w:val="3"/>
          <w:w w:val="105"/>
        </w:rPr>
        <w:t> </w:t>
      </w:r>
      <w:r>
        <w:rPr>
          <w:color w:val="131313"/>
          <w:w w:val="105"/>
        </w:rPr>
        <w:t>could</w:t>
      </w:r>
      <w:r>
        <w:rPr>
          <w:color w:val="131313"/>
          <w:spacing w:val="1"/>
          <w:w w:val="105"/>
        </w:rPr>
        <w:t> </w:t>
      </w:r>
      <w:r>
        <w:rPr>
          <w:color w:val="131313"/>
          <w:w w:val="105"/>
        </w:rPr>
        <w:t>possibly</w:t>
      </w:r>
      <w:r>
        <w:rPr>
          <w:color w:val="131313"/>
          <w:spacing w:val="-4"/>
          <w:w w:val="105"/>
        </w:rPr>
        <w:t> </w:t>
      </w:r>
      <w:r>
        <w:rPr>
          <w:color w:val="131313"/>
          <w:w w:val="105"/>
        </w:rPr>
        <w:t>exist</w:t>
      </w:r>
      <w:r>
        <w:rPr>
          <w:color w:val="131313"/>
          <w:spacing w:val="4"/>
          <w:w w:val="105"/>
        </w:rPr>
        <w:t> </w:t>
      </w:r>
      <w:r>
        <w:rPr>
          <w:color w:val="131313"/>
          <w:w w:val="105"/>
        </w:rPr>
        <w:t>in,</w:t>
      </w:r>
      <w:r>
        <w:rPr>
          <w:color w:val="131313"/>
          <w:spacing w:val="-20"/>
          <w:w w:val="105"/>
        </w:rPr>
        <w:t> </w:t>
      </w:r>
      <w:r>
        <w:rPr>
          <w:color w:val="131313"/>
          <w:w w:val="105"/>
        </w:rPr>
        <w:t>or</w:t>
      </w:r>
      <w:r>
        <w:rPr>
          <w:color w:val="131313"/>
          <w:spacing w:val="-6"/>
          <w:w w:val="105"/>
        </w:rPr>
        <w:t> </w:t>
      </w:r>
      <w:r>
        <w:rPr>
          <w:color w:val="131313"/>
          <w:w w:val="105"/>
        </w:rPr>
        <w:t>along</w:t>
      </w:r>
      <w:r>
        <w:rPr>
          <w:color w:val="131313"/>
          <w:spacing w:val="-17"/>
          <w:w w:val="105"/>
        </w:rPr>
        <w:t> </w:t>
      </w:r>
      <w:r>
        <w:rPr>
          <w:color w:val="131313"/>
          <w:w w:val="105"/>
        </w:rPr>
        <w:t>the</w:t>
      </w:r>
      <w:r>
        <w:rPr>
          <w:color w:val="131313"/>
          <w:spacing w:val="-8"/>
          <w:w w:val="105"/>
        </w:rPr>
        <w:t> </w:t>
      </w:r>
      <w:r>
        <w:rPr>
          <w:color w:val="131313"/>
          <w:w w:val="105"/>
        </w:rPr>
        <w:t>surface of</w:t>
      </w:r>
      <w:r>
        <w:rPr>
          <w:color w:val="131313"/>
          <w:spacing w:val="-12"/>
          <w:w w:val="105"/>
        </w:rPr>
        <w:t> </w:t>
      </w:r>
      <w:r>
        <w:rPr>
          <w:color w:val="131313"/>
          <w:w w:val="105"/>
        </w:rPr>
        <w:t>the</w:t>
      </w:r>
      <w:r>
        <w:rPr>
          <w:color w:val="131313"/>
          <w:spacing w:val="-8"/>
          <w:w w:val="105"/>
        </w:rPr>
        <w:t> </w:t>
      </w:r>
      <w:r>
        <w:rPr>
          <w:color w:val="131313"/>
          <w:w w:val="105"/>
        </w:rPr>
        <w:t>ground</w:t>
      </w:r>
      <w:r>
        <w:rPr>
          <w:color w:val="131313"/>
          <w:spacing w:val="-3"/>
          <w:w w:val="105"/>
        </w:rPr>
        <w:t> </w:t>
      </w:r>
      <w:r>
        <w:rPr>
          <w:color w:val="131313"/>
          <w:w w:val="105"/>
        </w:rPr>
        <w:t>for</w:t>
      </w:r>
      <w:r>
        <w:rPr>
          <w:color w:val="131313"/>
          <w:spacing w:val="1"/>
          <w:w w:val="105"/>
        </w:rPr>
        <w:t> </w:t>
      </w:r>
      <w:r>
        <w:rPr>
          <w:color w:val="131313"/>
          <w:w w:val="105"/>
        </w:rPr>
        <w:t>quite</w:t>
      </w:r>
      <w:r>
        <w:rPr>
          <w:color w:val="131313"/>
          <w:spacing w:val="-6"/>
          <w:w w:val="105"/>
        </w:rPr>
        <w:t> </w:t>
      </w:r>
      <w:r>
        <w:rPr>
          <w:color w:val="131313"/>
          <w:w w:val="105"/>
        </w:rPr>
        <w:t>some</w:t>
      </w:r>
      <w:r>
        <w:rPr>
          <w:color w:val="131313"/>
          <w:spacing w:val="1"/>
          <w:w w:val="105"/>
        </w:rPr>
        <w:t> </w:t>
      </w:r>
      <w:r>
        <w:rPr>
          <w:color w:val="131313"/>
          <w:w w:val="105"/>
        </w:rPr>
        <w:t>distance</w:t>
      </w:r>
      <w:r>
        <w:rPr>
          <w:color w:val="131313"/>
          <w:spacing w:val="5"/>
          <w:w w:val="105"/>
        </w:rPr>
        <w:t> </w:t>
      </w:r>
      <w:r>
        <w:rPr>
          <w:color w:val="131313"/>
          <w:w w:val="105"/>
        </w:rPr>
        <w:t>around</w:t>
      </w:r>
      <w:r>
        <w:rPr>
          <w:color w:val="131313"/>
          <w:w w:val="105"/>
        </w:rPr>
        <w:t> the point</w:t>
      </w:r>
      <w:r>
        <w:rPr>
          <w:color w:val="131313"/>
          <w:spacing w:val="-12"/>
          <w:w w:val="105"/>
        </w:rPr>
        <w:t> </w:t>
      </w:r>
      <w:r>
        <w:rPr>
          <w:color w:val="131313"/>
          <w:w w:val="105"/>
        </w:rPr>
        <w:t>where</w:t>
      </w:r>
      <w:r>
        <w:rPr>
          <w:color w:val="131313"/>
          <w:spacing w:val="-10"/>
          <w:w w:val="105"/>
        </w:rPr>
        <w:t> </w:t>
      </w:r>
      <w:r>
        <w:rPr>
          <w:color w:val="131313"/>
          <w:w w:val="105"/>
        </w:rPr>
        <w:t>the</w:t>
      </w:r>
      <w:r>
        <w:rPr>
          <w:color w:val="131313"/>
          <w:spacing w:val="-9"/>
          <w:w w:val="105"/>
        </w:rPr>
        <w:t> </w:t>
      </w:r>
      <w:r>
        <w:rPr>
          <w:color w:val="131313"/>
          <w:w w:val="105"/>
        </w:rPr>
        <w:t>earth</w:t>
      </w:r>
      <w:r>
        <w:rPr>
          <w:color w:val="131313"/>
          <w:spacing w:val="-1"/>
          <w:w w:val="105"/>
        </w:rPr>
        <w:t> </w:t>
      </w:r>
      <w:r>
        <w:rPr>
          <w:color w:val="131313"/>
          <w:w w:val="105"/>
        </w:rPr>
        <w:t>becomes</w:t>
      </w:r>
      <w:r>
        <w:rPr>
          <w:color w:val="131313"/>
          <w:spacing w:val="-3"/>
          <w:w w:val="105"/>
        </w:rPr>
        <w:t> </w:t>
      </w:r>
      <w:r>
        <w:rPr>
          <w:color w:val="131313"/>
          <w:w w:val="105"/>
        </w:rPr>
        <w:t>energized.</w:t>
      </w:r>
      <w:r>
        <w:rPr>
          <w:color w:val="131313"/>
          <w:spacing w:val="-8"/>
          <w:w w:val="105"/>
        </w:rPr>
        <w:t> </w:t>
      </w:r>
      <w:r>
        <w:rPr>
          <w:color w:val="131313"/>
          <w:w w:val="105"/>
        </w:rPr>
        <w:t>The</w:t>
      </w:r>
      <w:r>
        <w:rPr>
          <w:color w:val="131313"/>
          <w:spacing w:val="-6"/>
          <w:w w:val="105"/>
        </w:rPr>
        <w:t> </w:t>
      </w:r>
      <w:r>
        <w:rPr>
          <w:color w:val="131313"/>
          <w:w w:val="105"/>
        </w:rPr>
        <w:t>current</w:t>
      </w:r>
      <w:r>
        <w:rPr>
          <w:color w:val="131313"/>
          <w:spacing w:val="-1"/>
          <w:w w:val="105"/>
        </w:rPr>
        <w:t> </w:t>
      </w:r>
      <w:r>
        <w:rPr>
          <w:color w:val="131313"/>
          <w:w w:val="105"/>
        </w:rPr>
        <w:t>will</w:t>
      </w:r>
      <w:r>
        <w:rPr>
          <w:color w:val="131313"/>
          <w:spacing w:val="-8"/>
          <w:w w:val="105"/>
        </w:rPr>
        <w:t> </w:t>
      </w:r>
      <w:r>
        <w:rPr>
          <w:color w:val="131313"/>
          <w:w w:val="105"/>
        </w:rPr>
        <w:t>follow,</w:t>
      </w:r>
      <w:r>
        <w:rPr>
          <w:color w:val="131313"/>
          <w:spacing w:val="-2"/>
          <w:w w:val="105"/>
        </w:rPr>
        <w:t> </w:t>
      </w:r>
      <w:r>
        <w:rPr>
          <w:color w:val="131313"/>
          <w:w w:val="105"/>
        </w:rPr>
        <w:t>as</w:t>
      </w:r>
      <w:r>
        <w:rPr>
          <w:color w:val="131313"/>
          <w:spacing w:val="-11"/>
          <w:w w:val="105"/>
        </w:rPr>
        <w:t> </w:t>
      </w:r>
      <w:r>
        <w:rPr>
          <w:color w:val="131313"/>
          <w:w w:val="105"/>
        </w:rPr>
        <w:t>nearly</w:t>
      </w:r>
      <w:r>
        <w:rPr>
          <w:color w:val="131313"/>
          <w:spacing w:val="-8"/>
          <w:w w:val="105"/>
        </w:rPr>
        <w:t> </w:t>
      </w:r>
      <w:r>
        <w:rPr>
          <w:color w:val="131313"/>
          <w:w w:val="105"/>
        </w:rPr>
        <w:t>as</w:t>
      </w:r>
      <w:r>
        <w:rPr>
          <w:color w:val="131313"/>
          <w:spacing w:val="-7"/>
          <w:w w:val="105"/>
        </w:rPr>
        <w:t> </w:t>
      </w:r>
      <w:r>
        <w:rPr>
          <w:color w:val="131313"/>
          <w:w w:val="105"/>
        </w:rPr>
        <w:t>possible,</w:t>
      </w:r>
      <w:r>
        <w:rPr>
          <w:color w:val="131313"/>
          <w:spacing w:val="-15"/>
          <w:w w:val="105"/>
        </w:rPr>
        <w:t> </w:t>
      </w:r>
      <w:r>
        <w:rPr>
          <w:color w:val="131313"/>
          <w:w w:val="105"/>
        </w:rPr>
        <w:t>the</w:t>
      </w:r>
      <w:r>
        <w:rPr>
          <w:color w:val="131313"/>
          <w:w w:val="107"/>
        </w:rPr>
        <w:t> </w:t>
      </w:r>
      <w:r>
        <w:rPr>
          <w:color w:val="131313"/>
          <w:w w:val="105"/>
        </w:rPr>
        <w:t>conductors</w:t>
      </w:r>
      <w:r>
        <w:rPr>
          <w:color w:val="131313"/>
          <w:spacing w:val="10"/>
          <w:w w:val="105"/>
        </w:rPr>
        <w:t> </w:t>
      </w:r>
      <w:r>
        <w:rPr>
          <w:color w:val="131313"/>
          <w:w w:val="105"/>
        </w:rPr>
        <w:t>supplying</w:t>
      </w:r>
      <w:r>
        <w:rPr>
          <w:color w:val="131313"/>
          <w:spacing w:val="-11"/>
          <w:w w:val="105"/>
        </w:rPr>
        <w:t> </w:t>
      </w:r>
      <w:r>
        <w:rPr>
          <w:color w:val="131313"/>
          <w:w w:val="105"/>
        </w:rPr>
        <w:t>the</w:t>
      </w:r>
      <w:r>
        <w:rPr>
          <w:color w:val="131313"/>
          <w:spacing w:val="-3"/>
          <w:w w:val="105"/>
        </w:rPr>
        <w:t> </w:t>
      </w:r>
      <w:r>
        <w:rPr>
          <w:color w:val="131313"/>
          <w:w w:val="105"/>
        </w:rPr>
        <w:t>fault</w:t>
      </w:r>
      <w:r>
        <w:rPr>
          <w:color w:val="131313"/>
          <w:spacing w:val="9"/>
          <w:w w:val="105"/>
        </w:rPr>
        <w:t> </w:t>
      </w:r>
      <w:r>
        <w:rPr>
          <w:color w:val="131313"/>
          <w:w w:val="105"/>
        </w:rPr>
        <w:t>current. Step</w:t>
      </w:r>
      <w:r>
        <w:rPr>
          <w:color w:val="131313"/>
          <w:spacing w:val="3"/>
          <w:w w:val="105"/>
        </w:rPr>
        <w:t> </w:t>
      </w:r>
      <w:r>
        <w:rPr>
          <w:color w:val="131313"/>
          <w:w w:val="105"/>
        </w:rPr>
        <w:t>potential</w:t>
      </w:r>
      <w:r>
        <w:rPr>
          <w:color w:val="131313"/>
          <w:spacing w:val="7"/>
          <w:w w:val="105"/>
        </w:rPr>
        <w:t> </w:t>
      </w:r>
      <w:r>
        <w:rPr>
          <w:color w:val="131313"/>
          <w:w w:val="105"/>
        </w:rPr>
        <w:t>is</w:t>
      </w:r>
      <w:r>
        <w:rPr>
          <w:color w:val="131313"/>
          <w:spacing w:val="-11"/>
          <w:w w:val="105"/>
        </w:rPr>
        <w:t> </w:t>
      </w:r>
      <w:r>
        <w:rPr>
          <w:color w:val="131313"/>
          <w:w w:val="105"/>
        </w:rPr>
        <w:t>caused</w:t>
      </w:r>
      <w:r>
        <w:rPr>
          <w:color w:val="131313"/>
          <w:spacing w:val="7"/>
          <w:w w:val="105"/>
        </w:rPr>
        <w:t> </w:t>
      </w:r>
      <w:r>
        <w:rPr>
          <w:color w:val="131313"/>
          <w:w w:val="105"/>
        </w:rPr>
        <w:t>by</w:t>
      </w:r>
      <w:r>
        <w:rPr>
          <w:color w:val="131313"/>
          <w:spacing w:val="-21"/>
          <w:w w:val="105"/>
        </w:rPr>
        <w:t> </w:t>
      </w:r>
      <w:r>
        <w:rPr>
          <w:color w:val="131313"/>
          <w:w w:val="105"/>
        </w:rPr>
        <w:t>the</w:t>
      </w:r>
      <w:r>
        <w:rPr>
          <w:color w:val="131313"/>
          <w:spacing w:val="-6"/>
          <w:w w:val="105"/>
        </w:rPr>
        <w:t> </w:t>
      </w:r>
      <w:r>
        <w:rPr>
          <w:color w:val="131313"/>
          <w:w w:val="105"/>
        </w:rPr>
        <w:t>flow</w:t>
      </w:r>
      <w:r>
        <w:rPr>
          <w:color w:val="131313"/>
          <w:spacing w:val="2"/>
          <w:w w:val="105"/>
        </w:rPr>
        <w:t> </w:t>
      </w:r>
      <w:r>
        <w:rPr>
          <w:color w:val="131313"/>
          <w:w w:val="105"/>
        </w:rPr>
        <w:t>of</w:t>
      </w:r>
      <w:r>
        <w:rPr>
          <w:color w:val="131313"/>
          <w:spacing w:val="-8"/>
          <w:w w:val="105"/>
        </w:rPr>
        <w:t> </w:t>
      </w:r>
      <w:r>
        <w:rPr>
          <w:color w:val="131313"/>
          <w:w w:val="105"/>
        </w:rPr>
        <w:t>fault</w:t>
      </w:r>
      <w:r>
        <w:rPr>
          <w:color w:val="131313"/>
          <w:spacing w:val="7"/>
          <w:w w:val="105"/>
        </w:rPr>
        <w:t> </w:t>
      </w:r>
      <w:r>
        <w:rPr>
          <w:color w:val="131313"/>
          <w:w w:val="105"/>
        </w:rPr>
        <w:t>current</w:t>
      </w:r>
      <w:r>
        <w:rPr>
          <w:color w:val="131313"/>
          <w:w w:val="106"/>
        </w:rPr>
        <w:t> </w:t>
      </w:r>
      <w:r>
        <w:rPr>
          <w:color w:val="131313"/>
          <w:w w:val="105"/>
        </w:rPr>
        <w:t>through</w:t>
      </w:r>
      <w:r>
        <w:rPr>
          <w:color w:val="131313"/>
          <w:spacing w:val="-7"/>
          <w:w w:val="105"/>
        </w:rPr>
        <w:t> </w:t>
      </w:r>
      <w:r>
        <w:rPr>
          <w:color w:val="131313"/>
          <w:w w:val="105"/>
        </w:rPr>
        <w:t>the</w:t>
      </w:r>
      <w:r>
        <w:rPr>
          <w:color w:val="131313"/>
          <w:spacing w:val="3"/>
          <w:w w:val="105"/>
        </w:rPr>
        <w:t> </w:t>
      </w:r>
      <w:r>
        <w:rPr>
          <w:color w:val="131313"/>
          <w:w w:val="105"/>
        </w:rPr>
        <w:t>earth.</w:t>
      </w:r>
      <w:r>
        <w:rPr>
          <w:color w:val="131313"/>
          <w:spacing w:val="-9"/>
          <w:w w:val="105"/>
        </w:rPr>
        <w:t> </w:t>
      </w:r>
      <w:r>
        <w:rPr>
          <w:color w:val="131313"/>
          <w:w w:val="105"/>
        </w:rPr>
        <w:t>The</w:t>
      </w:r>
      <w:r>
        <w:rPr>
          <w:color w:val="131313"/>
          <w:spacing w:val="-3"/>
          <w:w w:val="105"/>
        </w:rPr>
        <w:t> </w:t>
      </w:r>
      <w:r>
        <w:rPr>
          <w:color w:val="131313"/>
          <w:w w:val="105"/>
        </w:rPr>
        <w:t>closer</w:t>
      </w:r>
      <w:r>
        <w:rPr>
          <w:color w:val="131313"/>
          <w:spacing w:val="6"/>
          <w:w w:val="105"/>
        </w:rPr>
        <w:t> </w:t>
      </w:r>
      <w:r>
        <w:rPr>
          <w:color w:val="131313"/>
          <w:w w:val="105"/>
        </w:rPr>
        <w:t>a</w:t>
      </w:r>
      <w:r>
        <w:rPr>
          <w:color w:val="131313"/>
          <w:spacing w:val="-1"/>
          <w:w w:val="105"/>
        </w:rPr>
        <w:t> </w:t>
      </w:r>
      <w:r>
        <w:rPr>
          <w:color w:val="131313"/>
          <w:w w:val="105"/>
        </w:rPr>
        <w:t>person</w:t>
      </w:r>
      <w:r>
        <w:rPr>
          <w:color w:val="131313"/>
          <w:spacing w:val="-2"/>
          <w:w w:val="105"/>
        </w:rPr>
        <w:t> </w:t>
      </w:r>
      <w:r>
        <w:rPr>
          <w:color w:val="131313"/>
          <w:w w:val="105"/>
        </w:rPr>
        <w:t>is</w:t>
      </w:r>
      <w:r>
        <w:rPr>
          <w:color w:val="131313"/>
          <w:spacing w:val="-23"/>
          <w:w w:val="105"/>
        </w:rPr>
        <w:t> </w:t>
      </w:r>
      <w:r>
        <w:rPr>
          <w:color w:val="131313"/>
          <w:w w:val="105"/>
        </w:rPr>
        <w:t>to</w:t>
      </w:r>
      <w:r>
        <w:rPr>
          <w:color w:val="131313"/>
          <w:spacing w:val="-11"/>
          <w:w w:val="105"/>
        </w:rPr>
        <w:t> </w:t>
      </w:r>
      <w:r>
        <w:rPr>
          <w:color w:val="131313"/>
          <w:w w:val="105"/>
        </w:rPr>
        <w:t>the</w:t>
      </w:r>
      <w:r>
        <w:rPr>
          <w:color w:val="131313"/>
          <w:spacing w:val="-1"/>
          <w:w w:val="105"/>
        </w:rPr>
        <w:t> </w:t>
      </w:r>
      <w:r>
        <w:rPr>
          <w:color w:val="131313"/>
          <w:w w:val="105"/>
        </w:rPr>
        <w:t>ground</w:t>
      </w:r>
      <w:r>
        <w:rPr>
          <w:color w:val="131313"/>
          <w:spacing w:val="7"/>
          <w:w w:val="105"/>
        </w:rPr>
        <w:t> </w:t>
      </w:r>
      <w:r>
        <w:rPr>
          <w:color w:val="131313"/>
          <w:w w:val="105"/>
        </w:rPr>
        <w:t>rod</w:t>
      </w:r>
      <w:r>
        <w:rPr>
          <w:color w:val="131313"/>
          <w:spacing w:val="-11"/>
          <w:w w:val="105"/>
        </w:rPr>
        <w:t> </w:t>
      </w:r>
      <w:r>
        <w:rPr>
          <w:color w:val="131313"/>
          <w:w w:val="105"/>
        </w:rPr>
        <w:t>or</w:t>
      </w:r>
      <w:r>
        <w:rPr>
          <w:color w:val="131313"/>
          <w:spacing w:val="-7"/>
          <w:w w:val="105"/>
        </w:rPr>
        <w:t> </w:t>
      </w:r>
      <w:r>
        <w:rPr>
          <w:color w:val="131313"/>
          <w:w w:val="105"/>
        </w:rPr>
        <w:t>grounded</w:t>
      </w:r>
      <w:r>
        <w:rPr>
          <w:color w:val="131313"/>
          <w:spacing w:val="12"/>
          <w:w w:val="105"/>
        </w:rPr>
        <w:t> </w:t>
      </w:r>
      <w:r>
        <w:rPr>
          <w:color w:val="131313"/>
          <w:w w:val="105"/>
        </w:rPr>
        <w:t>device,</w:t>
      </w:r>
      <w:r>
        <w:rPr>
          <w:color w:val="131313"/>
          <w:spacing w:val="-8"/>
          <w:w w:val="105"/>
        </w:rPr>
        <w:t> </w:t>
      </w:r>
      <w:r>
        <w:rPr>
          <w:color w:val="131313"/>
          <w:w w:val="105"/>
        </w:rPr>
        <w:t>the</w:t>
      </w:r>
      <w:r>
        <w:rPr>
          <w:color w:val="131313"/>
          <w:spacing w:val="-6"/>
          <w:w w:val="105"/>
        </w:rPr>
        <w:t> </w:t>
      </w:r>
      <w:r>
        <w:rPr>
          <w:color w:val="131313"/>
          <w:w w:val="105"/>
        </w:rPr>
        <w:t>greater</w:t>
      </w:r>
      <w:r>
        <w:rPr>
          <w:color w:val="131313"/>
          <w:spacing w:val="1"/>
          <w:w w:val="105"/>
        </w:rPr>
        <w:t> </w:t>
      </w:r>
      <w:r>
        <w:rPr>
          <w:color w:val="131313"/>
          <w:w w:val="105"/>
        </w:rPr>
        <w:t>the</w:t>
      </w:r>
      <w:r>
        <w:rPr>
          <w:color w:val="131313"/>
          <w:w w:val="107"/>
        </w:rPr>
        <w:t> </w:t>
      </w:r>
      <w:r>
        <w:rPr>
          <w:color w:val="131313"/>
          <w:w w:val="105"/>
        </w:rPr>
        <w:t>concentration</w:t>
      </w:r>
      <w:r>
        <w:rPr>
          <w:color w:val="131313"/>
          <w:spacing w:val="9"/>
          <w:w w:val="105"/>
        </w:rPr>
        <w:t> </w:t>
      </w:r>
      <w:r>
        <w:rPr>
          <w:color w:val="131313"/>
          <w:w w:val="105"/>
        </w:rPr>
        <w:t>of</w:t>
      </w:r>
      <w:r>
        <w:rPr>
          <w:color w:val="131313"/>
          <w:spacing w:val="-8"/>
          <w:w w:val="105"/>
        </w:rPr>
        <w:t> </w:t>
      </w:r>
      <w:r>
        <w:rPr>
          <w:color w:val="131313"/>
          <w:w w:val="105"/>
        </w:rPr>
        <w:t>current</w:t>
      </w:r>
      <w:r>
        <w:rPr>
          <w:color w:val="131313"/>
          <w:spacing w:val="2"/>
          <w:w w:val="105"/>
        </w:rPr>
        <w:t> </w:t>
      </w:r>
      <w:r>
        <w:rPr>
          <w:color w:val="131313"/>
          <w:w w:val="105"/>
        </w:rPr>
        <w:t>and</w:t>
      </w:r>
      <w:r>
        <w:rPr>
          <w:color w:val="131313"/>
          <w:spacing w:val="-15"/>
          <w:w w:val="105"/>
        </w:rPr>
        <w:t> </w:t>
      </w:r>
      <w:r>
        <w:rPr>
          <w:color w:val="131313"/>
          <w:w w:val="105"/>
        </w:rPr>
        <w:t>the</w:t>
      </w:r>
      <w:r>
        <w:rPr>
          <w:color w:val="131313"/>
          <w:spacing w:val="4"/>
          <w:w w:val="105"/>
        </w:rPr>
        <w:t> </w:t>
      </w:r>
      <w:r>
        <w:rPr>
          <w:color w:val="131313"/>
          <w:w w:val="105"/>
        </w:rPr>
        <w:t>higher</w:t>
      </w:r>
      <w:r>
        <w:rPr>
          <w:color w:val="131313"/>
          <w:spacing w:val="-14"/>
          <w:w w:val="105"/>
        </w:rPr>
        <w:t> </w:t>
      </w:r>
      <w:r>
        <w:rPr>
          <w:color w:val="131313"/>
          <w:w w:val="105"/>
        </w:rPr>
        <w:t>the</w:t>
      </w:r>
      <w:r>
        <w:rPr>
          <w:color w:val="131313"/>
          <w:spacing w:val="-8"/>
          <w:w w:val="105"/>
        </w:rPr>
        <w:t> </w:t>
      </w:r>
      <w:r>
        <w:rPr>
          <w:color w:val="131313"/>
          <w:w w:val="105"/>
        </w:rPr>
        <w:t>voltage.</w:t>
      </w:r>
      <w:r>
        <w:rPr>
          <w:color w:val="131313"/>
          <w:spacing w:val="1"/>
          <w:w w:val="105"/>
        </w:rPr>
        <w:t> </w:t>
      </w:r>
      <w:r>
        <w:rPr>
          <w:color w:val="131313"/>
          <w:w w:val="105"/>
        </w:rPr>
        <w:t>The</w:t>
      </w:r>
      <w:r>
        <w:rPr>
          <w:color w:val="131313"/>
          <w:spacing w:val="-7"/>
          <w:w w:val="105"/>
        </w:rPr>
        <w:t> </w:t>
      </w:r>
      <w:r>
        <w:rPr>
          <w:color w:val="131313"/>
          <w:w w:val="105"/>
        </w:rPr>
        <w:t>current</w:t>
      </w:r>
      <w:r>
        <w:rPr>
          <w:color w:val="131313"/>
          <w:spacing w:val="-6"/>
          <w:w w:val="105"/>
        </w:rPr>
        <w:t> </w:t>
      </w:r>
      <w:r>
        <w:rPr>
          <w:color w:val="131313"/>
          <w:w w:val="105"/>
        </w:rPr>
        <w:t>flow</w:t>
      </w:r>
      <w:r>
        <w:rPr>
          <w:color w:val="131313"/>
          <w:spacing w:val="-3"/>
          <w:w w:val="105"/>
        </w:rPr>
        <w:t> </w:t>
      </w:r>
      <w:r>
        <w:rPr>
          <w:color w:val="131313"/>
          <w:w w:val="105"/>
        </w:rPr>
        <w:t>creates</w:t>
      </w:r>
      <w:r>
        <w:rPr>
          <w:color w:val="131313"/>
          <w:spacing w:val="-1"/>
          <w:w w:val="105"/>
        </w:rPr>
        <w:t> </w:t>
      </w:r>
      <w:r>
        <w:rPr>
          <w:color w:val="131313"/>
          <w:w w:val="105"/>
        </w:rPr>
        <w:t>a</w:t>
      </w:r>
      <w:r>
        <w:rPr>
          <w:color w:val="131313"/>
          <w:spacing w:val="-11"/>
          <w:w w:val="105"/>
        </w:rPr>
        <w:t> </w:t>
      </w:r>
      <w:r>
        <w:rPr>
          <w:color w:val="131313"/>
          <w:w w:val="105"/>
        </w:rPr>
        <w:t>voltage</w:t>
      </w:r>
      <w:r>
        <w:rPr>
          <w:color w:val="131313"/>
          <w:spacing w:val="2"/>
          <w:w w:val="105"/>
        </w:rPr>
        <w:t> </w:t>
      </w:r>
      <w:r>
        <w:rPr>
          <w:color w:val="131313"/>
          <w:w w:val="105"/>
        </w:rPr>
        <w:t>drop</w:t>
      </w:r>
      <w:r>
        <w:rPr>
          <w:color w:val="131313"/>
          <w:spacing w:val="-5"/>
          <w:w w:val="105"/>
        </w:rPr>
        <w:t> </w:t>
      </w:r>
      <w:r>
        <w:rPr>
          <w:color w:val="131313"/>
          <w:w w:val="105"/>
        </w:rPr>
        <w:t>as</w:t>
      </w:r>
      <w:r>
        <w:rPr>
          <w:color w:val="131313"/>
          <w:w w:val="89"/>
        </w:rPr>
        <w:t> </w:t>
      </w:r>
      <w:r>
        <w:rPr>
          <w:color w:val="131313"/>
          <w:w w:val="105"/>
        </w:rPr>
        <w:t>it</w:t>
      </w:r>
      <w:r>
        <w:rPr>
          <w:color w:val="131313"/>
          <w:spacing w:val="-16"/>
          <w:w w:val="105"/>
        </w:rPr>
        <w:t> </w:t>
      </w:r>
      <w:r>
        <w:rPr>
          <w:color w:val="131313"/>
          <w:w w:val="105"/>
        </w:rPr>
        <w:t>flows</w:t>
      </w:r>
      <w:r>
        <w:rPr>
          <w:color w:val="131313"/>
          <w:spacing w:val="-7"/>
          <w:w w:val="105"/>
        </w:rPr>
        <w:t> </w:t>
      </w:r>
      <w:r>
        <w:rPr>
          <w:color w:val="131313"/>
          <w:w w:val="105"/>
        </w:rPr>
        <w:t>through</w:t>
      </w:r>
      <w:r>
        <w:rPr>
          <w:color w:val="131313"/>
          <w:spacing w:val="-5"/>
          <w:w w:val="105"/>
        </w:rPr>
        <w:t> </w:t>
      </w:r>
      <w:r>
        <w:rPr>
          <w:color w:val="131313"/>
          <w:w w:val="105"/>
        </w:rPr>
        <w:t>the</w:t>
      </w:r>
      <w:r>
        <w:rPr>
          <w:color w:val="131313"/>
          <w:spacing w:val="-3"/>
          <w:w w:val="105"/>
        </w:rPr>
        <w:t> </w:t>
      </w:r>
      <w:r>
        <w:rPr>
          <w:color w:val="131313"/>
          <w:w w:val="105"/>
        </w:rPr>
        <w:t>earth's surface</w:t>
      </w:r>
      <w:r>
        <w:rPr>
          <w:color w:val="131313"/>
          <w:spacing w:val="7"/>
          <w:w w:val="105"/>
        </w:rPr>
        <w:t> </w:t>
      </w:r>
      <w:r>
        <w:rPr>
          <w:color w:val="131313"/>
          <w:w w:val="105"/>
        </w:rPr>
        <w:t>and</w:t>
      </w:r>
      <w:r>
        <w:rPr>
          <w:color w:val="131313"/>
          <w:spacing w:val="-6"/>
          <w:w w:val="105"/>
        </w:rPr>
        <w:t> </w:t>
      </w:r>
      <w:r>
        <w:rPr>
          <w:color w:val="131313"/>
          <w:w w:val="105"/>
        </w:rPr>
        <w:t>a</w:t>
      </w:r>
      <w:r>
        <w:rPr>
          <w:color w:val="131313"/>
          <w:spacing w:val="2"/>
          <w:w w:val="105"/>
        </w:rPr>
        <w:t> </w:t>
      </w:r>
      <w:r>
        <w:rPr>
          <w:color w:val="131313"/>
          <w:w w:val="105"/>
        </w:rPr>
        <w:t>person</w:t>
      </w:r>
      <w:r>
        <w:rPr>
          <w:color w:val="131313"/>
          <w:spacing w:val="-6"/>
          <w:w w:val="105"/>
        </w:rPr>
        <w:t> </w:t>
      </w:r>
      <w:r>
        <w:rPr>
          <w:color w:val="131313"/>
          <w:w w:val="105"/>
        </w:rPr>
        <w:t>standing</w:t>
      </w:r>
      <w:r>
        <w:rPr>
          <w:color w:val="131313"/>
          <w:spacing w:val="-8"/>
          <w:w w:val="105"/>
        </w:rPr>
        <w:t> </w:t>
      </w:r>
      <w:r>
        <w:rPr>
          <w:color w:val="131313"/>
          <w:w w:val="105"/>
        </w:rPr>
        <w:t>with</w:t>
      </w:r>
      <w:r>
        <w:rPr>
          <w:color w:val="131313"/>
          <w:spacing w:val="-8"/>
          <w:w w:val="105"/>
        </w:rPr>
        <w:t> </w:t>
      </w:r>
      <w:r>
        <w:rPr>
          <w:color w:val="131313"/>
          <w:w w:val="105"/>
        </w:rPr>
        <w:t>their</w:t>
      </w:r>
      <w:r>
        <w:rPr>
          <w:color w:val="131313"/>
          <w:spacing w:val="-3"/>
          <w:w w:val="105"/>
        </w:rPr>
        <w:t> </w:t>
      </w:r>
      <w:r>
        <w:rPr>
          <w:color w:val="131313"/>
          <w:w w:val="105"/>
        </w:rPr>
        <w:t>feet</w:t>
      </w:r>
      <w:r>
        <w:rPr>
          <w:color w:val="131313"/>
          <w:spacing w:val="4"/>
          <w:w w:val="105"/>
        </w:rPr>
        <w:t> </w:t>
      </w:r>
      <w:r>
        <w:rPr>
          <w:color w:val="131313"/>
          <w:w w:val="105"/>
        </w:rPr>
        <w:t>apart</w:t>
      </w:r>
      <w:r>
        <w:rPr>
          <w:color w:val="131313"/>
          <w:spacing w:val="2"/>
          <w:w w:val="105"/>
        </w:rPr>
        <w:t> </w:t>
      </w:r>
      <w:r>
        <w:rPr>
          <w:color w:val="131313"/>
          <w:w w:val="105"/>
        </w:rPr>
        <w:t>bridges</w:t>
      </w:r>
      <w:r>
        <w:rPr>
          <w:color w:val="131313"/>
          <w:spacing w:val="3"/>
          <w:w w:val="105"/>
        </w:rPr>
        <w:t> </w:t>
      </w:r>
      <w:r>
        <w:rPr>
          <w:color w:val="131313"/>
          <w:w w:val="105"/>
        </w:rPr>
        <w:t>a</w:t>
      </w:r>
      <w:r>
        <w:rPr/>
      </w:r>
    </w:p>
    <w:p>
      <w:pPr>
        <w:pStyle w:val="BodyText"/>
        <w:spacing w:line="291" w:lineRule="auto" w:before="1"/>
        <w:ind w:right="200"/>
        <w:jc w:val="left"/>
      </w:pPr>
      <w:r>
        <w:rPr>
          <w:color w:val="131313"/>
          <w:w w:val="105"/>
        </w:rPr>
        <w:t>portion</w:t>
      </w:r>
      <w:r>
        <w:rPr>
          <w:color w:val="131313"/>
          <w:spacing w:val="-1"/>
          <w:w w:val="105"/>
        </w:rPr>
        <w:t> </w:t>
      </w:r>
      <w:r>
        <w:rPr>
          <w:color w:val="131313"/>
          <w:w w:val="105"/>
        </w:rPr>
        <w:t>of</w:t>
      </w:r>
      <w:r>
        <w:rPr>
          <w:color w:val="131313"/>
          <w:spacing w:val="-12"/>
          <w:w w:val="105"/>
        </w:rPr>
        <w:t> </w:t>
      </w:r>
      <w:r>
        <w:rPr>
          <w:color w:val="131313"/>
          <w:w w:val="105"/>
        </w:rPr>
        <w:t>this</w:t>
      </w:r>
      <w:r>
        <w:rPr>
          <w:color w:val="131313"/>
          <w:spacing w:val="4"/>
          <w:w w:val="105"/>
        </w:rPr>
        <w:t> </w:t>
      </w:r>
      <w:r>
        <w:rPr>
          <w:color w:val="131313"/>
          <w:w w:val="105"/>
        </w:rPr>
        <w:t>drop</w:t>
      </w:r>
      <w:r>
        <w:rPr>
          <w:color w:val="131313"/>
          <w:spacing w:val="-7"/>
          <w:w w:val="105"/>
        </w:rPr>
        <w:t> </w:t>
      </w:r>
      <w:r>
        <w:rPr>
          <w:color w:val="131313"/>
          <w:w w:val="105"/>
        </w:rPr>
        <w:t>thus</w:t>
      </w:r>
      <w:r>
        <w:rPr>
          <w:color w:val="131313"/>
          <w:spacing w:val="3"/>
          <w:w w:val="105"/>
        </w:rPr>
        <w:t> </w:t>
      </w:r>
      <w:r>
        <w:rPr>
          <w:color w:val="131313"/>
          <w:w w:val="105"/>
        </w:rPr>
        <w:t>creating</w:t>
      </w:r>
      <w:r>
        <w:rPr>
          <w:color w:val="131313"/>
          <w:spacing w:val="-7"/>
          <w:w w:val="105"/>
        </w:rPr>
        <w:t> </w:t>
      </w:r>
      <w:r>
        <w:rPr>
          <w:color w:val="131313"/>
          <w:w w:val="105"/>
        </w:rPr>
        <w:t>a</w:t>
      </w:r>
      <w:r>
        <w:rPr>
          <w:color w:val="131313"/>
          <w:spacing w:val="9"/>
          <w:w w:val="105"/>
        </w:rPr>
        <w:t> </w:t>
      </w:r>
      <w:r>
        <w:rPr>
          <w:color w:val="131313"/>
          <w:w w:val="105"/>
        </w:rPr>
        <w:t>parallel</w:t>
      </w:r>
      <w:r>
        <w:rPr>
          <w:color w:val="131313"/>
          <w:spacing w:val="3"/>
          <w:w w:val="105"/>
        </w:rPr>
        <w:t> </w:t>
      </w:r>
      <w:r>
        <w:rPr>
          <w:color w:val="131313"/>
          <w:w w:val="105"/>
        </w:rPr>
        <w:t>path</w:t>
      </w:r>
      <w:r>
        <w:rPr>
          <w:color w:val="131313"/>
          <w:spacing w:val="-10"/>
          <w:w w:val="105"/>
        </w:rPr>
        <w:t> </w:t>
      </w:r>
      <w:r>
        <w:rPr>
          <w:color w:val="131313"/>
          <w:w w:val="105"/>
        </w:rPr>
        <w:t>for</w:t>
      </w:r>
      <w:r>
        <w:rPr>
          <w:color w:val="131313"/>
          <w:spacing w:val="8"/>
          <w:w w:val="105"/>
        </w:rPr>
        <w:t> </w:t>
      </w:r>
      <w:r>
        <w:rPr>
          <w:color w:val="131313"/>
          <w:w w:val="105"/>
        </w:rPr>
        <w:t>current</w:t>
      </w:r>
      <w:r>
        <w:rPr>
          <w:color w:val="131313"/>
          <w:spacing w:val="8"/>
          <w:w w:val="105"/>
        </w:rPr>
        <w:t> </w:t>
      </w:r>
      <w:r>
        <w:rPr>
          <w:color w:val="131313"/>
          <w:w w:val="105"/>
        </w:rPr>
        <w:t>flow</w:t>
      </w:r>
      <w:r>
        <w:rPr>
          <w:color w:val="131313"/>
          <w:spacing w:val="15"/>
          <w:w w:val="105"/>
        </w:rPr>
        <w:t> </w:t>
      </w:r>
      <w:r>
        <w:rPr>
          <w:color w:val="131313"/>
          <w:w w:val="105"/>
        </w:rPr>
        <w:t>as</w:t>
      </w:r>
      <w:r>
        <w:rPr>
          <w:color w:val="131313"/>
          <w:spacing w:val="-3"/>
          <w:w w:val="105"/>
        </w:rPr>
        <w:t> </w:t>
      </w:r>
      <w:r>
        <w:rPr>
          <w:color w:val="131313"/>
          <w:w w:val="105"/>
        </w:rPr>
        <w:t>seen</w:t>
      </w:r>
      <w:r>
        <w:rPr>
          <w:color w:val="131313"/>
          <w:spacing w:val="10"/>
          <w:w w:val="105"/>
        </w:rPr>
        <w:t> </w:t>
      </w:r>
      <w:r>
        <w:rPr>
          <w:color w:val="131313"/>
          <w:w w:val="105"/>
        </w:rPr>
        <w:t>in</w:t>
      </w:r>
      <w:r>
        <w:rPr>
          <w:color w:val="131313"/>
          <w:spacing w:val="-16"/>
          <w:w w:val="105"/>
        </w:rPr>
        <w:t> </w:t>
      </w:r>
      <w:r>
        <w:rPr>
          <w:color w:val="131313"/>
          <w:w w:val="105"/>
        </w:rPr>
        <w:t>the</w:t>
      </w:r>
      <w:r>
        <w:rPr>
          <w:color w:val="131313"/>
          <w:spacing w:val="-9"/>
          <w:w w:val="105"/>
        </w:rPr>
        <w:t> </w:t>
      </w:r>
      <w:r>
        <w:rPr>
          <w:color w:val="131313"/>
          <w:w w:val="105"/>
        </w:rPr>
        <w:t>these</w:t>
      </w:r>
      <w:r>
        <w:rPr>
          <w:color w:val="131313"/>
          <w:spacing w:val="1"/>
          <w:w w:val="105"/>
        </w:rPr>
        <w:t> </w:t>
      </w:r>
      <w:r>
        <w:rPr>
          <w:color w:val="131313"/>
          <w:w w:val="105"/>
        </w:rPr>
        <w:t>two</w:t>
      </w:r>
      <w:r>
        <w:rPr>
          <w:color w:val="131313"/>
          <w:w w:val="113"/>
        </w:rPr>
        <w:t> </w:t>
      </w:r>
      <w:r>
        <w:rPr>
          <w:color w:val="131313"/>
          <w:w w:val="105"/>
        </w:rPr>
        <w:t>illustrations</w:t>
      </w:r>
      <w:r>
        <w:rPr>
          <w:color w:val="131313"/>
          <w:spacing w:val="-5"/>
          <w:w w:val="105"/>
        </w:rPr>
        <w:t> </w:t>
      </w:r>
      <w:r>
        <w:rPr>
          <w:color w:val="131313"/>
          <w:w w:val="105"/>
        </w:rPr>
        <w:t>in</w:t>
      </w:r>
      <w:r>
        <w:rPr>
          <w:color w:val="131313"/>
          <w:spacing w:val="-11"/>
          <w:w w:val="105"/>
        </w:rPr>
        <w:t> </w:t>
      </w:r>
      <w:r>
        <w:rPr>
          <w:color w:val="131313"/>
          <w:w w:val="105"/>
        </w:rPr>
        <w:t>Figure</w:t>
      </w:r>
      <w:r>
        <w:rPr>
          <w:color w:val="131313"/>
          <w:spacing w:val="-13"/>
          <w:w w:val="105"/>
        </w:rPr>
        <w:t> </w:t>
      </w:r>
      <w:r>
        <w:rPr>
          <w:color w:val="131313"/>
          <w:w w:val="105"/>
        </w:rPr>
        <w:t>3.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0" w:right="5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color w:val="131313"/>
          <w:w w:val="90"/>
          <w:sz w:val="19"/>
        </w:rPr>
        <w:t>FIGURE</w:t>
      </w:r>
      <w:r>
        <w:rPr>
          <w:rFonts w:ascii="Arial"/>
          <w:b/>
          <w:color w:val="131313"/>
          <w:spacing w:val="10"/>
          <w:w w:val="90"/>
          <w:sz w:val="19"/>
        </w:rPr>
        <w:t> </w:t>
      </w:r>
      <w:r>
        <w:rPr>
          <w:rFonts w:ascii="Arial"/>
          <w:b/>
          <w:color w:val="131313"/>
          <w:w w:val="90"/>
          <w:sz w:val="19"/>
        </w:rPr>
        <w:t>3</w:t>
      </w:r>
      <w:r>
        <w:rPr>
          <w:rFonts w:ascii="Arial"/>
          <w:b/>
          <w:color w:val="131313"/>
          <w:spacing w:val="7"/>
          <w:w w:val="90"/>
          <w:sz w:val="19"/>
        </w:rPr>
        <w:t> </w:t>
      </w:r>
      <w:r>
        <w:rPr>
          <w:rFonts w:ascii="Arial"/>
          <w:b/>
          <w:color w:val="131313"/>
          <w:w w:val="90"/>
          <w:sz w:val="19"/>
        </w:rPr>
        <w:t>STEP</w:t>
      </w:r>
      <w:r>
        <w:rPr>
          <w:rFonts w:ascii="Arial"/>
          <w:b/>
          <w:color w:val="131313"/>
          <w:spacing w:val="16"/>
          <w:w w:val="90"/>
          <w:sz w:val="19"/>
        </w:rPr>
        <w:t> </w:t>
      </w:r>
      <w:r>
        <w:rPr>
          <w:rFonts w:ascii="Arial"/>
          <w:b/>
          <w:color w:val="131313"/>
          <w:w w:val="90"/>
          <w:sz w:val="19"/>
        </w:rPr>
        <w:t>POTENTIAL</w:t>
      </w:r>
      <w:r>
        <w:rPr>
          <w:rFonts w:ascii="Arial"/>
          <w:sz w:val="19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tabs>
          <w:tab w:pos="4348" w:val="left" w:leader="none"/>
        </w:tabs>
        <w:spacing w:line="200" w:lineRule="atLeast"/>
        <w:ind w:left="168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8"/>
          <w:sz w:val="20"/>
        </w:rPr>
        <w:drawing>
          <wp:inline distT="0" distB="0" distL="0" distR="0">
            <wp:extent cx="987551" cy="1353312"/>
            <wp:effectExtent l="0" t="0" r="0" b="0"/>
            <wp:docPr id="3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1" cy="135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8"/>
          <w:sz w:val="20"/>
        </w:rPr>
      </w:r>
      <w:r>
        <w:rPr>
          <w:rFonts w:ascii="Arial"/>
          <w:position w:val="8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2316480" cy="1463039"/>
            <wp:effectExtent l="0" t="0" r="0" b="0"/>
            <wp:docPr id="5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146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BodyText"/>
        <w:spacing w:line="291" w:lineRule="auto"/>
        <w:ind w:left="120" w:right="276" w:hanging="5"/>
        <w:jc w:val="left"/>
      </w:pPr>
      <w:r>
        <w:rPr>
          <w:color w:val="131313"/>
          <w:w w:val="105"/>
        </w:rPr>
        <w:t>The</w:t>
      </w:r>
      <w:r>
        <w:rPr>
          <w:color w:val="131313"/>
          <w:spacing w:val="-12"/>
          <w:w w:val="105"/>
        </w:rPr>
        <w:t> </w:t>
      </w:r>
      <w:r>
        <w:rPr>
          <w:color w:val="131313"/>
          <w:w w:val="105"/>
        </w:rPr>
        <w:t>wider</w:t>
      </w:r>
      <w:r>
        <w:rPr>
          <w:color w:val="131313"/>
          <w:spacing w:val="-3"/>
          <w:w w:val="105"/>
        </w:rPr>
        <w:t> </w:t>
      </w:r>
      <w:r>
        <w:rPr>
          <w:color w:val="131313"/>
          <w:w w:val="105"/>
        </w:rPr>
        <w:t>apart</w:t>
      </w:r>
      <w:r>
        <w:rPr>
          <w:color w:val="131313"/>
          <w:spacing w:val="-6"/>
          <w:w w:val="105"/>
        </w:rPr>
        <w:t> </w:t>
      </w:r>
      <w:r>
        <w:rPr>
          <w:color w:val="131313"/>
          <w:w w:val="105"/>
        </w:rPr>
        <w:t>a</w:t>
      </w:r>
      <w:r>
        <w:rPr>
          <w:color w:val="131313"/>
          <w:spacing w:val="-6"/>
          <w:w w:val="105"/>
        </w:rPr>
        <w:t> </w:t>
      </w:r>
      <w:r>
        <w:rPr>
          <w:color w:val="131313"/>
          <w:w w:val="105"/>
        </w:rPr>
        <w:t>person's</w:t>
      </w:r>
      <w:r>
        <w:rPr>
          <w:color w:val="131313"/>
          <w:spacing w:val="-5"/>
          <w:w w:val="105"/>
        </w:rPr>
        <w:t> </w:t>
      </w:r>
      <w:r>
        <w:rPr>
          <w:color w:val="131313"/>
          <w:w w:val="105"/>
        </w:rPr>
        <w:t>legs</w:t>
      </w:r>
      <w:r>
        <w:rPr>
          <w:color w:val="131313"/>
          <w:spacing w:val="-15"/>
          <w:w w:val="105"/>
        </w:rPr>
        <w:t> </w:t>
      </w:r>
      <w:r>
        <w:rPr>
          <w:color w:val="131313"/>
          <w:w w:val="105"/>
        </w:rPr>
        <w:t>are,</w:t>
      </w:r>
      <w:r>
        <w:rPr>
          <w:color w:val="131313"/>
          <w:spacing w:val="-21"/>
          <w:w w:val="105"/>
        </w:rPr>
        <w:t> </w:t>
      </w:r>
      <w:r>
        <w:rPr>
          <w:color w:val="131313"/>
          <w:w w:val="105"/>
        </w:rPr>
        <w:t>the</w:t>
      </w:r>
      <w:r>
        <w:rPr>
          <w:color w:val="131313"/>
          <w:spacing w:val="-7"/>
          <w:w w:val="105"/>
        </w:rPr>
        <w:t> </w:t>
      </w:r>
      <w:r>
        <w:rPr>
          <w:color w:val="131313"/>
          <w:w w:val="105"/>
        </w:rPr>
        <w:t>larger</w:t>
      </w:r>
      <w:r>
        <w:rPr>
          <w:color w:val="131313"/>
          <w:spacing w:val="-18"/>
          <w:w w:val="105"/>
        </w:rPr>
        <w:t> </w:t>
      </w:r>
      <w:r>
        <w:rPr>
          <w:color w:val="131313"/>
          <w:w w:val="105"/>
        </w:rPr>
        <w:t>the</w:t>
      </w:r>
      <w:r>
        <w:rPr>
          <w:color w:val="131313"/>
          <w:spacing w:val="-17"/>
          <w:w w:val="105"/>
        </w:rPr>
        <w:t> </w:t>
      </w:r>
      <w:r>
        <w:rPr>
          <w:color w:val="131313"/>
          <w:w w:val="105"/>
        </w:rPr>
        <w:t>voltage difference</w:t>
      </w:r>
      <w:r>
        <w:rPr>
          <w:color w:val="131313"/>
          <w:spacing w:val="-6"/>
          <w:w w:val="105"/>
        </w:rPr>
        <w:t> </w:t>
      </w:r>
      <w:r>
        <w:rPr>
          <w:color w:val="131313"/>
          <w:w w:val="105"/>
        </w:rPr>
        <w:t>across</w:t>
      </w:r>
      <w:r>
        <w:rPr>
          <w:color w:val="131313"/>
          <w:spacing w:val="-16"/>
          <w:w w:val="105"/>
        </w:rPr>
        <w:t> </w:t>
      </w:r>
      <w:r>
        <w:rPr>
          <w:color w:val="131313"/>
          <w:w w:val="105"/>
        </w:rPr>
        <w:t>the</w:t>
      </w:r>
      <w:r>
        <w:rPr>
          <w:color w:val="131313"/>
          <w:spacing w:val="-6"/>
          <w:w w:val="105"/>
        </w:rPr>
        <w:t> </w:t>
      </w:r>
      <w:r>
        <w:rPr>
          <w:color w:val="131313"/>
          <w:w w:val="105"/>
        </w:rPr>
        <w:t>body.</w:t>
      </w:r>
      <w:r>
        <w:rPr>
          <w:color w:val="131313"/>
          <w:w w:val="103"/>
        </w:rPr>
        <w:t> </w:t>
      </w:r>
      <w:r>
        <w:rPr>
          <w:color w:val="131313"/>
          <w:w w:val="105"/>
        </w:rPr>
        <w:t>Protection from</w:t>
      </w:r>
      <w:r>
        <w:rPr>
          <w:color w:val="131313"/>
          <w:spacing w:val="1"/>
          <w:w w:val="105"/>
        </w:rPr>
        <w:t> </w:t>
      </w:r>
      <w:r>
        <w:rPr>
          <w:color w:val="131313"/>
          <w:w w:val="105"/>
        </w:rPr>
        <w:t>the step</w:t>
      </w:r>
      <w:r>
        <w:rPr>
          <w:color w:val="131313"/>
          <w:spacing w:val="11"/>
          <w:w w:val="105"/>
        </w:rPr>
        <w:t> </w:t>
      </w:r>
      <w:r>
        <w:rPr>
          <w:color w:val="131313"/>
          <w:w w:val="105"/>
        </w:rPr>
        <w:t>potential</w:t>
      </w:r>
      <w:r>
        <w:rPr>
          <w:color w:val="131313"/>
          <w:spacing w:val="-1"/>
          <w:w w:val="105"/>
        </w:rPr>
        <w:t> </w:t>
      </w:r>
      <w:r>
        <w:rPr>
          <w:color w:val="131313"/>
          <w:w w:val="105"/>
        </w:rPr>
        <w:t>hazard</w:t>
      </w:r>
      <w:r>
        <w:rPr>
          <w:color w:val="131313"/>
          <w:spacing w:val="-7"/>
          <w:w w:val="105"/>
        </w:rPr>
        <w:t> </w:t>
      </w:r>
      <w:r>
        <w:rPr>
          <w:color w:val="131313"/>
          <w:w w:val="105"/>
        </w:rPr>
        <w:t>should</w:t>
      </w:r>
      <w:r>
        <w:rPr>
          <w:color w:val="131313"/>
          <w:spacing w:val="11"/>
          <w:w w:val="105"/>
        </w:rPr>
        <w:t> </w:t>
      </w:r>
      <w:r>
        <w:rPr>
          <w:color w:val="131313"/>
          <w:w w:val="105"/>
        </w:rPr>
        <w:t>be</w:t>
      </w:r>
      <w:r>
        <w:rPr>
          <w:color w:val="131313"/>
          <w:spacing w:val="-15"/>
          <w:w w:val="105"/>
        </w:rPr>
        <w:t> </w:t>
      </w:r>
      <w:r>
        <w:rPr>
          <w:color w:val="131313"/>
          <w:w w:val="105"/>
        </w:rPr>
        <w:t>to</w:t>
      </w:r>
      <w:r>
        <w:rPr>
          <w:color w:val="131313"/>
          <w:spacing w:val="4"/>
          <w:w w:val="105"/>
        </w:rPr>
        <w:t> </w:t>
      </w:r>
      <w:r>
        <w:rPr>
          <w:color w:val="131313"/>
          <w:w w:val="105"/>
        </w:rPr>
        <w:t>stay</w:t>
      </w:r>
      <w:r>
        <w:rPr>
          <w:color w:val="131313"/>
          <w:spacing w:val="11"/>
          <w:w w:val="105"/>
        </w:rPr>
        <w:t> </w:t>
      </w:r>
      <w:r>
        <w:rPr>
          <w:color w:val="131313"/>
          <w:w w:val="105"/>
        </w:rPr>
        <w:t>in</w:t>
      </w:r>
      <w:r>
        <w:rPr>
          <w:color w:val="131313"/>
          <w:spacing w:val="-19"/>
          <w:w w:val="105"/>
        </w:rPr>
        <w:t> </w:t>
      </w:r>
      <w:r>
        <w:rPr>
          <w:color w:val="131313"/>
          <w:w w:val="105"/>
        </w:rPr>
        <w:t>the</w:t>
      </w:r>
      <w:r>
        <w:rPr>
          <w:color w:val="131313"/>
          <w:spacing w:val="2"/>
          <w:w w:val="105"/>
        </w:rPr>
        <w:t> </w:t>
      </w:r>
      <w:r>
        <w:rPr>
          <w:color w:val="131313"/>
          <w:w w:val="105"/>
        </w:rPr>
        <w:t>zone</w:t>
      </w:r>
      <w:r>
        <w:rPr>
          <w:color w:val="131313"/>
          <w:spacing w:val="8"/>
          <w:w w:val="105"/>
        </w:rPr>
        <w:t> </w:t>
      </w:r>
      <w:r>
        <w:rPr>
          <w:color w:val="131313"/>
          <w:w w:val="105"/>
        </w:rPr>
        <w:t>of</w:t>
      </w:r>
      <w:r>
        <w:rPr>
          <w:color w:val="131313"/>
          <w:spacing w:val="-1"/>
          <w:w w:val="105"/>
        </w:rPr>
        <w:t> </w:t>
      </w:r>
      <w:r>
        <w:rPr>
          <w:color w:val="131313"/>
          <w:w w:val="105"/>
        </w:rPr>
        <w:t>equipotential</w:t>
      </w:r>
      <w:r>
        <w:rPr>
          <w:color w:val="131313"/>
          <w:spacing w:val="11"/>
          <w:w w:val="105"/>
        </w:rPr>
        <w:t> </w:t>
      </w:r>
      <w:r>
        <w:rPr>
          <w:color w:val="131313"/>
          <w:w w:val="105"/>
        </w:rPr>
        <w:t>while</w:t>
      </w:r>
      <w:r>
        <w:rPr>
          <w:color w:val="131313"/>
          <w:w w:val="106"/>
        </w:rPr>
        <w:t> </w:t>
      </w:r>
      <w:r>
        <w:rPr>
          <w:color w:val="131313"/>
          <w:w w:val="105"/>
        </w:rPr>
        <w:t>working.</w:t>
      </w:r>
      <w:r>
        <w:rPr>
          <w:color w:val="131313"/>
          <w:spacing w:val="-4"/>
          <w:w w:val="105"/>
        </w:rPr>
        <w:t> </w:t>
      </w:r>
      <w:r>
        <w:rPr>
          <w:color w:val="131313"/>
          <w:w w:val="105"/>
        </w:rPr>
        <w:t>Simply</w:t>
      </w:r>
      <w:r>
        <w:rPr>
          <w:color w:val="131313"/>
          <w:spacing w:val="-3"/>
          <w:w w:val="105"/>
        </w:rPr>
        <w:t> </w:t>
      </w:r>
      <w:r>
        <w:rPr>
          <w:color w:val="131313"/>
          <w:w w:val="105"/>
        </w:rPr>
        <w:t>being</w:t>
      </w:r>
      <w:r>
        <w:rPr>
          <w:color w:val="131313"/>
          <w:spacing w:val="-23"/>
          <w:w w:val="105"/>
        </w:rPr>
        <w:t> </w:t>
      </w:r>
      <w:r>
        <w:rPr>
          <w:color w:val="131313"/>
          <w:w w:val="105"/>
        </w:rPr>
        <w:t>alert</w:t>
      </w:r>
      <w:r>
        <w:rPr>
          <w:color w:val="131313"/>
          <w:spacing w:val="-11"/>
          <w:w w:val="105"/>
        </w:rPr>
        <w:t> </w:t>
      </w:r>
      <w:r>
        <w:rPr>
          <w:color w:val="131313"/>
          <w:w w:val="105"/>
        </w:rPr>
        <w:t>to</w:t>
      </w:r>
      <w:r>
        <w:rPr>
          <w:color w:val="131313"/>
          <w:spacing w:val="-14"/>
          <w:w w:val="105"/>
        </w:rPr>
        <w:t> </w:t>
      </w:r>
      <w:r>
        <w:rPr>
          <w:color w:val="131313"/>
          <w:w w:val="105"/>
        </w:rPr>
        <w:t>this</w:t>
      </w:r>
      <w:r>
        <w:rPr>
          <w:color w:val="131313"/>
          <w:spacing w:val="-4"/>
          <w:w w:val="105"/>
        </w:rPr>
        <w:t> </w:t>
      </w:r>
      <w:r>
        <w:rPr>
          <w:color w:val="131313"/>
          <w:w w:val="105"/>
        </w:rPr>
        <w:t>hazard</w:t>
      </w:r>
      <w:r>
        <w:rPr>
          <w:color w:val="131313"/>
          <w:spacing w:val="-9"/>
          <w:w w:val="105"/>
        </w:rPr>
        <w:t> </w:t>
      </w:r>
      <w:r>
        <w:rPr>
          <w:color w:val="131313"/>
          <w:w w:val="105"/>
        </w:rPr>
        <w:t>is</w:t>
      </w:r>
      <w:r>
        <w:rPr>
          <w:color w:val="131313"/>
          <w:spacing w:val="-26"/>
          <w:w w:val="105"/>
        </w:rPr>
        <w:t> </w:t>
      </w:r>
      <w:r>
        <w:rPr>
          <w:color w:val="131313"/>
          <w:w w:val="105"/>
        </w:rPr>
        <w:t>the</w:t>
      </w:r>
      <w:r>
        <w:rPr>
          <w:color w:val="131313"/>
          <w:spacing w:val="-7"/>
          <w:w w:val="105"/>
        </w:rPr>
        <w:t> </w:t>
      </w:r>
      <w:r>
        <w:rPr>
          <w:color w:val="131313"/>
          <w:w w:val="105"/>
        </w:rPr>
        <w:t>best</w:t>
      </w:r>
      <w:r>
        <w:rPr>
          <w:color w:val="131313"/>
          <w:spacing w:val="-9"/>
          <w:w w:val="105"/>
        </w:rPr>
        <w:t> </w:t>
      </w:r>
      <w:r>
        <w:rPr>
          <w:color w:val="131313"/>
          <w:w w:val="105"/>
        </w:rPr>
        <w:t>defense.</w:t>
      </w:r>
      <w:r>
        <w:rPr>
          <w:color w:val="131313"/>
          <w:spacing w:val="3"/>
          <w:w w:val="105"/>
        </w:rPr>
        <w:t> </w:t>
      </w:r>
      <w:r>
        <w:rPr>
          <w:color w:val="131313"/>
          <w:w w:val="105"/>
        </w:rPr>
        <w:t>For</w:t>
      </w:r>
      <w:r>
        <w:rPr>
          <w:color w:val="131313"/>
          <w:spacing w:val="-20"/>
          <w:w w:val="105"/>
        </w:rPr>
        <w:t> </w:t>
      </w:r>
      <w:r>
        <w:rPr>
          <w:color w:val="131313"/>
          <w:w w:val="105"/>
        </w:rPr>
        <w:t>this</w:t>
      </w:r>
      <w:r>
        <w:rPr>
          <w:color w:val="131313"/>
          <w:spacing w:val="-6"/>
          <w:w w:val="105"/>
        </w:rPr>
        <w:t> </w:t>
      </w:r>
      <w:r>
        <w:rPr>
          <w:color w:val="131313"/>
          <w:w w:val="105"/>
        </w:rPr>
        <w:t>reason,</w:t>
      </w:r>
      <w:r>
        <w:rPr>
          <w:color w:val="131313"/>
          <w:spacing w:val="-14"/>
          <w:w w:val="105"/>
        </w:rPr>
        <w:t> </w:t>
      </w:r>
      <w:r>
        <w:rPr>
          <w:color w:val="131313"/>
          <w:w w:val="105"/>
        </w:rPr>
        <w:t>unqualified</w:t>
      </w:r>
      <w:r>
        <w:rPr>
          <w:color w:val="131313"/>
          <w:w w:val="105"/>
        </w:rPr>
        <w:t> personnel</w:t>
      </w:r>
      <w:r>
        <w:rPr>
          <w:color w:val="131313"/>
          <w:spacing w:val="-7"/>
          <w:w w:val="105"/>
        </w:rPr>
        <w:t> </w:t>
      </w:r>
      <w:r>
        <w:rPr>
          <w:color w:val="131313"/>
          <w:w w:val="105"/>
        </w:rPr>
        <w:t>standing</w:t>
      </w:r>
      <w:r>
        <w:rPr>
          <w:color w:val="131313"/>
          <w:spacing w:val="-12"/>
          <w:w w:val="105"/>
        </w:rPr>
        <w:t> </w:t>
      </w:r>
      <w:r>
        <w:rPr>
          <w:color w:val="131313"/>
          <w:w w:val="105"/>
        </w:rPr>
        <w:t>on</w:t>
      </w:r>
      <w:r>
        <w:rPr>
          <w:color w:val="131313"/>
          <w:spacing w:val="-15"/>
          <w:w w:val="105"/>
        </w:rPr>
        <w:t> </w:t>
      </w:r>
      <w:r>
        <w:rPr>
          <w:color w:val="131313"/>
          <w:w w:val="105"/>
        </w:rPr>
        <w:t>the</w:t>
      </w:r>
      <w:r>
        <w:rPr>
          <w:color w:val="131313"/>
          <w:spacing w:val="-8"/>
          <w:w w:val="105"/>
        </w:rPr>
        <w:t> </w:t>
      </w:r>
      <w:r>
        <w:rPr>
          <w:color w:val="131313"/>
          <w:w w:val="105"/>
        </w:rPr>
        <w:t>ground</w:t>
      </w:r>
      <w:r>
        <w:rPr>
          <w:color w:val="131313"/>
          <w:spacing w:val="5"/>
          <w:w w:val="105"/>
        </w:rPr>
        <w:t> </w:t>
      </w:r>
      <w:r>
        <w:rPr>
          <w:color w:val="131313"/>
          <w:w w:val="105"/>
        </w:rPr>
        <w:t>are</w:t>
      </w:r>
      <w:r>
        <w:rPr>
          <w:color w:val="131313"/>
          <w:spacing w:val="-5"/>
          <w:w w:val="105"/>
        </w:rPr>
        <w:t> </w:t>
      </w:r>
      <w:r>
        <w:rPr>
          <w:color w:val="131313"/>
          <w:w w:val="105"/>
        </w:rPr>
        <w:t>cautioned</w:t>
      </w:r>
      <w:r>
        <w:rPr>
          <w:color w:val="131313"/>
          <w:spacing w:val="-10"/>
          <w:w w:val="105"/>
        </w:rPr>
        <w:t> </w:t>
      </w:r>
      <w:r>
        <w:rPr>
          <w:color w:val="131313"/>
          <w:w w:val="105"/>
        </w:rPr>
        <w:t>to</w:t>
      </w:r>
      <w:r>
        <w:rPr>
          <w:color w:val="131313"/>
          <w:spacing w:val="-3"/>
          <w:w w:val="105"/>
        </w:rPr>
        <w:t> </w:t>
      </w:r>
      <w:r>
        <w:rPr>
          <w:color w:val="131313"/>
          <w:w w:val="105"/>
        </w:rPr>
        <w:t>stay</w:t>
      </w:r>
      <w:r>
        <w:rPr>
          <w:color w:val="131313"/>
          <w:spacing w:val="-8"/>
          <w:w w:val="105"/>
        </w:rPr>
        <w:t> </w:t>
      </w:r>
      <w:r>
        <w:rPr>
          <w:color w:val="131313"/>
          <w:w w:val="105"/>
        </w:rPr>
        <w:t>clear</w:t>
      </w:r>
      <w:r>
        <w:rPr>
          <w:color w:val="131313"/>
          <w:spacing w:val="-3"/>
          <w:w w:val="105"/>
        </w:rPr>
        <w:t> </w:t>
      </w:r>
      <w:r>
        <w:rPr>
          <w:color w:val="131313"/>
          <w:w w:val="105"/>
        </w:rPr>
        <w:t>of</w:t>
      </w:r>
      <w:r>
        <w:rPr>
          <w:color w:val="131313"/>
          <w:spacing w:val="-8"/>
          <w:w w:val="105"/>
        </w:rPr>
        <w:t> </w:t>
      </w:r>
      <w:r>
        <w:rPr>
          <w:color w:val="131313"/>
          <w:w w:val="105"/>
        </w:rPr>
        <w:t>structures.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40" w:lineRule="auto"/>
        <w:ind w:left="110" w:right="0"/>
        <w:jc w:val="left"/>
      </w:pPr>
      <w:r>
        <w:rPr>
          <w:color w:val="131313"/>
          <w:w w:val="105"/>
        </w:rPr>
        <w:t>This</w:t>
      </w:r>
      <w:r>
        <w:rPr>
          <w:color w:val="131313"/>
          <w:spacing w:val="5"/>
          <w:w w:val="105"/>
        </w:rPr>
        <w:t> </w:t>
      </w:r>
      <w:r>
        <w:rPr>
          <w:color w:val="131313"/>
          <w:w w:val="105"/>
        </w:rPr>
        <w:t>means</w:t>
      </w:r>
      <w:r>
        <w:rPr>
          <w:color w:val="131313"/>
          <w:spacing w:val="-16"/>
          <w:w w:val="105"/>
        </w:rPr>
        <w:t> </w:t>
      </w:r>
      <w:r>
        <w:rPr>
          <w:color w:val="131313"/>
          <w:w w:val="105"/>
        </w:rPr>
        <w:t>that</w:t>
      </w:r>
      <w:r>
        <w:rPr>
          <w:color w:val="131313"/>
          <w:spacing w:val="2"/>
          <w:w w:val="105"/>
        </w:rPr>
        <w:t> </w:t>
      </w:r>
      <w:r>
        <w:rPr>
          <w:color w:val="131313"/>
          <w:w w:val="105"/>
        </w:rPr>
        <w:t>a</w:t>
      </w:r>
      <w:r>
        <w:rPr>
          <w:color w:val="131313"/>
          <w:spacing w:val="4"/>
          <w:w w:val="105"/>
        </w:rPr>
        <w:t> </w:t>
      </w:r>
      <w:r>
        <w:rPr>
          <w:color w:val="131313"/>
          <w:w w:val="105"/>
        </w:rPr>
        <w:t>person</w:t>
      </w:r>
      <w:r>
        <w:rPr>
          <w:color w:val="131313"/>
          <w:spacing w:val="-3"/>
          <w:w w:val="105"/>
        </w:rPr>
        <w:t> </w:t>
      </w:r>
      <w:r>
        <w:rPr>
          <w:color w:val="131313"/>
          <w:w w:val="105"/>
        </w:rPr>
        <w:t>standing</w:t>
      </w:r>
      <w:r>
        <w:rPr>
          <w:color w:val="131313"/>
          <w:spacing w:val="-6"/>
          <w:w w:val="105"/>
        </w:rPr>
        <w:t> </w:t>
      </w:r>
      <w:r>
        <w:rPr>
          <w:color w:val="131313"/>
          <w:w w:val="105"/>
        </w:rPr>
        <w:t>near</w:t>
      </w:r>
      <w:r>
        <w:rPr>
          <w:color w:val="131313"/>
          <w:spacing w:val="-9"/>
          <w:w w:val="105"/>
        </w:rPr>
        <w:t> </w:t>
      </w:r>
      <w:r>
        <w:rPr>
          <w:color w:val="131313"/>
          <w:w w:val="105"/>
        </w:rPr>
        <w:t>the</w:t>
      </w:r>
      <w:r>
        <w:rPr>
          <w:color w:val="131313"/>
          <w:spacing w:val="3"/>
          <w:w w:val="105"/>
        </w:rPr>
        <w:t> </w:t>
      </w:r>
      <w:r>
        <w:rPr>
          <w:color w:val="131313"/>
          <w:w w:val="105"/>
        </w:rPr>
        <w:t>point</w:t>
      </w:r>
      <w:r>
        <w:rPr>
          <w:color w:val="131313"/>
          <w:spacing w:val="-10"/>
          <w:w w:val="105"/>
        </w:rPr>
        <w:t> </w:t>
      </w:r>
      <w:r>
        <w:rPr>
          <w:color w:val="131313"/>
          <w:w w:val="105"/>
        </w:rPr>
        <w:t>where</w:t>
      </w:r>
      <w:r>
        <w:rPr>
          <w:color w:val="131313"/>
          <w:spacing w:val="1"/>
          <w:w w:val="105"/>
        </w:rPr>
        <w:t> </w:t>
      </w:r>
      <w:r>
        <w:rPr>
          <w:color w:val="131313"/>
          <w:w w:val="105"/>
        </w:rPr>
        <w:t>fault</w:t>
      </w:r>
      <w:r>
        <w:rPr>
          <w:color w:val="131313"/>
          <w:spacing w:val="6"/>
          <w:w w:val="105"/>
        </w:rPr>
        <w:t> </w:t>
      </w:r>
      <w:r>
        <w:rPr>
          <w:color w:val="131313"/>
          <w:w w:val="105"/>
        </w:rPr>
        <w:t>current</w:t>
      </w:r>
      <w:r>
        <w:rPr>
          <w:color w:val="131313"/>
          <w:spacing w:val="3"/>
          <w:w w:val="105"/>
        </w:rPr>
        <w:t> </w:t>
      </w:r>
      <w:r>
        <w:rPr>
          <w:color w:val="131313"/>
          <w:w w:val="105"/>
        </w:rPr>
        <w:t>enters</w:t>
      </w:r>
      <w:r>
        <w:rPr>
          <w:color w:val="131313"/>
          <w:spacing w:val="-12"/>
          <w:w w:val="105"/>
        </w:rPr>
        <w:t> </w:t>
      </w:r>
      <w:r>
        <w:rPr>
          <w:color w:val="131313"/>
          <w:w w:val="105"/>
        </w:rPr>
        <w:t>the</w:t>
      </w:r>
      <w:r>
        <w:rPr>
          <w:color w:val="131313"/>
          <w:spacing w:val="-3"/>
          <w:w w:val="105"/>
        </w:rPr>
        <w:t> </w:t>
      </w:r>
      <w:r>
        <w:rPr>
          <w:color w:val="131313"/>
          <w:w w:val="105"/>
        </w:rPr>
        <w:t>earth</w:t>
      </w:r>
      <w:r>
        <w:rPr>
          <w:color w:val="131313"/>
          <w:spacing w:val="7"/>
          <w:w w:val="105"/>
        </w:rPr>
        <w:t> </w:t>
      </w:r>
      <w:r>
        <w:rPr>
          <w:color w:val="131313"/>
          <w:w w:val="105"/>
        </w:rPr>
        <w:t>may</w:t>
      </w:r>
      <w:r>
        <w:rPr/>
      </w:r>
    </w:p>
    <w:p>
      <w:pPr>
        <w:pStyle w:val="BodyText"/>
        <w:spacing w:line="293" w:lineRule="auto" w:before="51"/>
        <w:ind w:left="110" w:right="200" w:firstLine="14"/>
        <w:jc w:val="left"/>
      </w:pPr>
      <w:r>
        <w:rPr>
          <w:color w:val="131313"/>
          <w:w w:val="105"/>
        </w:rPr>
        <w:t>have</w:t>
      </w:r>
      <w:r>
        <w:rPr>
          <w:color w:val="131313"/>
          <w:spacing w:val="-4"/>
          <w:w w:val="105"/>
        </w:rPr>
        <w:t> </w:t>
      </w:r>
      <w:r>
        <w:rPr>
          <w:color w:val="131313"/>
          <w:w w:val="105"/>
        </w:rPr>
        <w:t>a</w:t>
      </w:r>
      <w:r>
        <w:rPr>
          <w:color w:val="131313"/>
          <w:spacing w:val="2"/>
          <w:w w:val="105"/>
        </w:rPr>
        <w:t> </w:t>
      </w:r>
      <w:r>
        <w:rPr>
          <w:color w:val="131313"/>
          <w:w w:val="105"/>
        </w:rPr>
        <w:t>large</w:t>
      </w:r>
      <w:r>
        <w:rPr>
          <w:color w:val="131313"/>
          <w:spacing w:val="-2"/>
          <w:w w:val="105"/>
        </w:rPr>
        <w:t> </w:t>
      </w:r>
      <w:r>
        <w:rPr>
          <w:color w:val="131313"/>
          <w:w w:val="105"/>
        </w:rPr>
        <w:t>potential</w:t>
      </w:r>
      <w:r>
        <w:rPr>
          <w:color w:val="131313"/>
          <w:spacing w:val="-2"/>
          <w:w w:val="105"/>
        </w:rPr>
        <w:t> </w:t>
      </w:r>
      <w:r>
        <w:rPr>
          <w:color w:val="131313"/>
          <w:w w:val="105"/>
        </w:rPr>
        <w:t>difference</w:t>
      </w:r>
      <w:r>
        <w:rPr>
          <w:color w:val="131313"/>
          <w:spacing w:val="2"/>
          <w:w w:val="105"/>
        </w:rPr>
        <w:t> </w:t>
      </w:r>
      <w:r>
        <w:rPr>
          <w:color w:val="131313"/>
          <w:w w:val="105"/>
        </w:rPr>
        <w:t>from</w:t>
      </w:r>
      <w:r>
        <w:rPr>
          <w:color w:val="131313"/>
          <w:spacing w:val="-2"/>
          <w:w w:val="105"/>
        </w:rPr>
        <w:t> </w:t>
      </w:r>
      <w:r>
        <w:rPr>
          <w:color w:val="131313"/>
          <w:w w:val="105"/>
        </w:rPr>
        <w:t>foot-to-foot.</w:t>
      </w:r>
      <w:r>
        <w:rPr>
          <w:color w:val="131313"/>
          <w:spacing w:val="9"/>
          <w:w w:val="105"/>
        </w:rPr>
        <w:t> </w:t>
      </w:r>
      <w:r>
        <w:rPr>
          <w:color w:val="131313"/>
          <w:w w:val="105"/>
        </w:rPr>
        <w:t>The</w:t>
      </w:r>
      <w:r>
        <w:rPr>
          <w:color w:val="131313"/>
          <w:spacing w:val="5"/>
          <w:w w:val="105"/>
        </w:rPr>
        <w:t> </w:t>
      </w:r>
      <w:r>
        <w:rPr>
          <w:color w:val="131313"/>
          <w:w w:val="105"/>
        </w:rPr>
        <w:t>potential</w:t>
      </w:r>
      <w:r>
        <w:rPr>
          <w:color w:val="131313"/>
          <w:spacing w:val="3"/>
          <w:w w:val="105"/>
        </w:rPr>
        <w:t> </w:t>
      </w:r>
      <w:r>
        <w:rPr>
          <w:color w:val="131313"/>
          <w:w w:val="105"/>
        </w:rPr>
        <w:t>difference</w:t>
      </w:r>
      <w:r>
        <w:rPr>
          <w:color w:val="131313"/>
          <w:spacing w:val="6"/>
          <w:w w:val="105"/>
        </w:rPr>
        <w:t> </w:t>
      </w:r>
      <w:r>
        <w:rPr>
          <w:color w:val="131313"/>
          <w:w w:val="105"/>
        </w:rPr>
        <w:t>over</w:t>
      </w:r>
      <w:r>
        <w:rPr>
          <w:color w:val="131313"/>
          <w:spacing w:val="-4"/>
          <w:w w:val="105"/>
        </w:rPr>
        <w:t> </w:t>
      </w:r>
      <w:r>
        <w:rPr>
          <w:color w:val="131313"/>
          <w:w w:val="105"/>
        </w:rPr>
        <w:t>the</w:t>
      </w:r>
      <w:r>
        <w:rPr>
          <w:color w:val="131313"/>
          <w:spacing w:val="1"/>
          <w:w w:val="105"/>
        </w:rPr>
        <w:t> </w:t>
      </w:r>
      <w:r>
        <w:rPr>
          <w:color w:val="131313"/>
          <w:w w:val="105"/>
        </w:rPr>
        <w:t>same</w:t>
      </w:r>
      <w:r>
        <w:rPr>
          <w:color w:val="131313"/>
          <w:spacing w:val="1"/>
          <w:w w:val="105"/>
        </w:rPr>
        <w:t> </w:t>
      </w:r>
      <w:r>
        <w:rPr>
          <w:color w:val="131313"/>
          <w:w w:val="105"/>
        </w:rPr>
        <w:t>span</w:t>
      </w:r>
      <w:r>
        <w:rPr>
          <w:color w:val="131313"/>
          <w:w w:val="97"/>
        </w:rPr>
        <w:t> </w:t>
      </w:r>
      <w:r>
        <w:rPr>
          <w:color w:val="131313"/>
          <w:w w:val="105"/>
        </w:rPr>
        <w:t>will</w:t>
      </w:r>
      <w:r>
        <w:rPr>
          <w:color w:val="131313"/>
          <w:spacing w:val="7"/>
          <w:w w:val="105"/>
        </w:rPr>
        <w:t> </w:t>
      </w:r>
      <w:r>
        <w:rPr>
          <w:color w:val="131313"/>
          <w:w w:val="105"/>
        </w:rPr>
        <w:t>be</w:t>
      </w:r>
      <w:r>
        <w:rPr>
          <w:color w:val="131313"/>
          <w:spacing w:val="-7"/>
          <w:w w:val="105"/>
        </w:rPr>
        <w:t> </w:t>
      </w:r>
      <w:r>
        <w:rPr>
          <w:color w:val="131313"/>
          <w:w w:val="105"/>
        </w:rPr>
        <w:t>less</w:t>
      </w:r>
      <w:r>
        <w:rPr>
          <w:color w:val="131313"/>
          <w:spacing w:val="-5"/>
          <w:w w:val="105"/>
        </w:rPr>
        <w:t> </w:t>
      </w:r>
      <w:r>
        <w:rPr>
          <w:color w:val="131313"/>
          <w:w w:val="105"/>
        </w:rPr>
        <w:t>and less</w:t>
      </w:r>
      <w:r>
        <w:rPr>
          <w:color w:val="131313"/>
          <w:spacing w:val="-8"/>
          <w:w w:val="105"/>
        </w:rPr>
        <w:t> </w:t>
      </w:r>
      <w:r>
        <w:rPr>
          <w:color w:val="131313"/>
          <w:w w:val="105"/>
        </w:rPr>
        <w:t>as</w:t>
      </w:r>
      <w:r>
        <w:rPr>
          <w:color w:val="131313"/>
          <w:spacing w:val="-11"/>
          <w:w w:val="105"/>
        </w:rPr>
        <w:t> </w:t>
      </w:r>
      <w:r>
        <w:rPr>
          <w:color w:val="131313"/>
          <w:w w:val="105"/>
        </w:rPr>
        <w:t>the</w:t>
      </w:r>
      <w:r>
        <w:rPr>
          <w:color w:val="131313"/>
          <w:spacing w:val="-7"/>
          <w:w w:val="105"/>
        </w:rPr>
        <w:t> </w:t>
      </w:r>
      <w:r>
        <w:rPr>
          <w:color w:val="131313"/>
          <w:w w:val="105"/>
        </w:rPr>
        <w:t>span</w:t>
      </w:r>
      <w:r>
        <w:rPr>
          <w:color w:val="131313"/>
          <w:spacing w:val="2"/>
          <w:w w:val="105"/>
        </w:rPr>
        <w:t> </w:t>
      </w:r>
      <w:r>
        <w:rPr>
          <w:color w:val="131313"/>
          <w:w w:val="105"/>
        </w:rPr>
        <w:t>is</w:t>
      </w:r>
      <w:r>
        <w:rPr>
          <w:color w:val="131313"/>
          <w:spacing w:val="-6"/>
          <w:w w:val="105"/>
        </w:rPr>
        <w:t> </w:t>
      </w:r>
      <w:r>
        <w:rPr>
          <w:color w:val="131313"/>
          <w:w w:val="105"/>
        </w:rPr>
        <w:t>moved away</w:t>
      </w:r>
      <w:r>
        <w:rPr>
          <w:color w:val="131313"/>
          <w:spacing w:val="-8"/>
          <w:w w:val="105"/>
        </w:rPr>
        <w:t> </w:t>
      </w:r>
      <w:r>
        <w:rPr>
          <w:color w:val="131313"/>
          <w:w w:val="105"/>
        </w:rPr>
        <w:t>from</w:t>
      </w:r>
      <w:r>
        <w:rPr>
          <w:color w:val="131313"/>
          <w:spacing w:val="8"/>
          <w:w w:val="105"/>
        </w:rPr>
        <w:t> </w:t>
      </w:r>
      <w:r>
        <w:rPr>
          <w:color w:val="131313"/>
          <w:w w:val="105"/>
        </w:rPr>
        <w:t>either</w:t>
      </w:r>
      <w:r>
        <w:rPr>
          <w:color w:val="131313"/>
          <w:spacing w:val="-3"/>
          <w:w w:val="105"/>
        </w:rPr>
        <w:t> </w:t>
      </w:r>
      <w:r>
        <w:rPr>
          <w:color w:val="131313"/>
          <w:w w:val="105"/>
        </w:rPr>
        <w:t>the</w:t>
      </w:r>
      <w:r>
        <w:rPr>
          <w:color w:val="131313"/>
          <w:spacing w:val="-7"/>
          <w:w w:val="105"/>
        </w:rPr>
        <w:t> </w:t>
      </w:r>
      <w:r>
        <w:rPr>
          <w:color w:val="131313"/>
          <w:w w:val="105"/>
        </w:rPr>
        <w:t>fault</w:t>
      </w:r>
      <w:r>
        <w:rPr>
          <w:color w:val="131313"/>
          <w:spacing w:val="4"/>
          <w:w w:val="105"/>
        </w:rPr>
        <w:t> </w:t>
      </w:r>
      <w:r>
        <w:rPr>
          <w:color w:val="131313"/>
          <w:w w:val="105"/>
        </w:rPr>
        <w:t>current</w:t>
      </w:r>
      <w:r>
        <w:rPr>
          <w:color w:val="131313"/>
          <w:spacing w:val="5"/>
          <w:w w:val="105"/>
        </w:rPr>
        <w:t> </w:t>
      </w:r>
      <w:r>
        <w:rPr>
          <w:color w:val="131313"/>
          <w:w w:val="105"/>
        </w:rPr>
        <w:t>entry point</w:t>
      </w:r>
      <w:r>
        <w:rPr>
          <w:color w:val="131313"/>
          <w:spacing w:val="-4"/>
          <w:w w:val="105"/>
        </w:rPr>
        <w:t> </w:t>
      </w:r>
      <w:r>
        <w:rPr>
          <w:color w:val="131313"/>
          <w:w w:val="105"/>
        </w:rPr>
        <w:t>or</w:t>
      </w:r>
      <w:r>
        <w:rPr>
          <w:color w:val="131313"/>
          <w:spacing w:val="-8"/>
          <w:w w:val="105"/>
        </w:rPr>
        <w:t> </w:t>
      </w:r>
      <w:r>
        <w:rPr>
          <w:color w:val="131313"/>
          <w:w w:val="105"/>
        </w:rPr>
        <w:t>the</w:t>
      </w:r>
      <w:r>
        <w:rPr>
          <w:color w:val="131313"/>
          <w:w w:val="107"/>
        </w:rPr>
        <w:t> </w:t>
      </w:r>
      <w:r>
        <w:rPr>
          <w:color w:val="131313"/>
          <w:w w:val="105"/>
        </w:rPr>
        <w:t>fault</w:t>
      </w:r>
      <w:r>
        <w:rPr>
          <w:color w:val="131313"/>
          <w:spacing w:val="17"/>
          <w:w w:val="105"/>
        </w:rPr>
        <w:t> </w:t>
      </w:r>
      <w:r>
        <w:rPr>
          <w:color w:val="131313"/>
          <w:w w:val="105"/>
        </w:rPr>
        <w:t>current</w:t>
      </w:r>
      <w:r>
        <w:rPr>
          <w:color w:val="131313"/>
          <w:spacing w:val="26"/>
          <w:w w:val="105"/>
        </w:rPr>
        <w:t> </w:t>
      </w:r>
      <w:r>
        <w:rPr>
          <w:color w:val="131313"/>
          <w:w w:val="105"/>
        </w:rPr>
        <w:t>return</w:t>
      </w:r>
      <w:r>
        <w:rPr>
          <w:color w:val="131313"/>
          <w:spacing w:val="4"/>
          <w:w w:val="105"/>
        </w:rPr>
        <w:t> </w:t>
      </w:r>
      <w:r>
        <w:rPr>
          <w:color w:val="131313"/>
          <w:w w:val="105"/>
        </w:rPr>
        <w:t>point</w:t>
      </w:r>
      <w:r>
        <w:rPr>
          <w:color w:val="131313"/>
          <w:spacing w:val="8"/>
          <w:w w:val="105"/>
        </w:rPr>
        <w:t> </w:t>
      </w:r>
      <w:r>
        <w:rPr>
          <w:color w:val="131313"/>
          <w:w w:val="105"/>
        </w:rPr>
        <w:t>at</w:t>
      </w:r>
      <w:r>
        <w:rPr>
          <w:color w:val="131313"/>
          <w:spacing w:val="1"/>
          <w:w w:val="105"/>
        </w:rPr>
        <w:t> </w:t>
      </w:r>
      <w:r>
        <w:rPr>
          <w:color w:val="131313"/>
          <w:w w:val="105"/>
        </w:rPr>
        <w:t>the</w:t>
      </w:r>
      <w:r>
        <w:rPr>
          <w:color w:val="131313"/>
          <w:spacing w:val="7"/>
          <w:w w:val="105"/>
        </w:rPr>
        <w:t> </w:t>
      </w:r>
      <w:r>
        <w:rPr>
          <w:color w:val="131313"/>
          <w:w w:val="105"/>
        </w:rPr>
        <w:t>source.</w:t>
      </w:r>
      <w:r>
        <w:rPr/>
      </w:r>
    </w:p>
    <w:p>
      <w:pPr>
        <w:spacing w:after="0" w:line="293" w:lineRule="auto"/>
        <w:jc w:val="left"/>
        <w:sectPr>
          <w:headerReference w:type="default" r:id="rId16"/>
          <w:pgSz w:w="12240" w:h="15840"/>
          <w:pgMar w:header="1299" w:footer="0" w:top="1700" w:bottom="280" w:left="1200" w:right="1460"/>
        </w:sect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4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15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color w:val="131313"/>
          <w:sz w:val="19"/>
        </w:rPr>
        <w:t>OUTSIDE</w:t>
      </w:r>
      <w:r>
        <w:rPr>
          <w:rFonts w:ascii="Arial"/>
          <w:sz w:val="19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pStyle w:val="BodyText"/>
        <w:spacing w:line="291" w:lineRule="auto"/>
        <w:ind w:right="217" w:hanging="5"/>
        <w:jc w:val="left"/>
      </w:pPr>
      <w:r>
        <w:rPr>
          <w:color w:val="131313"/>
          <w:w w:val="110"/>
        </w:rPr>
        <w:t>Traction</w:t>
      </w:r>
      <w:r>
        <w:rPr>
          <w:color w:val="131313"/>
          <w:spacing w:val="-32"/>
          <w:w w:val="110"/>
        </w:rPr>
        <w:t> </w:t>
      </w:r>
      <w:r>
        <w:rPr>
          <w:color w:val="131313"/>
          <w:w w:val="110"/>
        </w:rPr>
        <w:t>power</w:t>
      </w:r>
      <w:r>
        <w:rPr>
          <w:color w:val="131313"/>
          <w:spacing w:val="-39"/>
          <w:w w:val="110"/>
        </w:rPr>
        <w:t> </w:t>
      </w:r>
      <w:r>
        <w:rPr>
          <w:color w:val="131313"/>
          <w:w w:val="110"/>
        </w:rPr>
        <w:t>wire</w:t>
      </w:r>
      <w:r>
        <w:rPr>
          <w:color w:val="131313"/>
          <w:spacing w:val="-39"/>
          <w:w w:val="110"/>
        </w:rPr>
        <w:t> </w:t>
      </w:r>
      <w:r>
        <w:rPr>
          <w:color w:val="131313"/>
          <w:w w:val="180"/>
        </w:rPr>
        <w:t>-</w:t>
      </w:r>
      <w:r>
        <w:rPr>
          <w:color w:val="131313"/>
          <w:spacing w:val="-90"/>
          <w:w w:val="180"/>
        </w:rPr>
        <w:t> </w:t>
      </w:r>
      <w:r>
        <w:rPr>
          <w:color w:val="131313"/>
          <w:w w:val="110"/>
        </w:rPr>
        <w:t>catenary/direct</w:t>
      </w:r>
      <w:r>
        <w:rPr>
          <w:color w:val="131313"/>
          <w:w w:val="104"/>
        </w:rPr>
        <w:t> </w:t>
      </w:r>
      <w:r>
        <w:rPr>
          <w:color w:val="131313"/>
          <w:w w:val="110"/>
        </w:rPr>
        <w:t>suspension.</w:t>
      </w:r>
      <w:r>
        <w:rPr/>
      </w:r>
    </w:p>
    <w:p>
      <w:pPr>
        <w:pStyle w:val="BodyText"/>
        <w:spacing w:line="291" w:lineRule="auto" w:before="1"/>
        <w:ind w:right="1843" w:firstLine="9"/>
        <w:jc w:val="left"/>
      </w:pPr>
      <w:r>
        <w:rPr>
          <w:color w:val="131313"/>
        </w:rPr>
        <w:t>Negative </w:t>
      </w:r>
      <w:r>
        <w:rPr>
          <w:color w:val="131313"/>
          <w:spacing w:val="12"/>
        </w:rPr>
        <w:t> </w:t>
      </w:r>
      <w:r>
        <w:rPr>
          <w:color w:val="131313"/>
        </w:rPr>
        <w:t>return</w:t>
      </w:r>
      <w:r>
        <w:rPr>
          <w:color w:val="131313"/>
          <w:w w:val="110"/>
        </w:rPr>
        <w:t> </w:t>
      </w:r>
      <w:r>
        <w:rPr>
          <w:color w:val="131313"/>
        </w:rPr>
        <w:t>Catenary</w:t>
      </w:r>
      <w:r>
        <w:rPr>
          <w:color w:val="131313"/>
          <w:spacing w:val="30"/>
        </w:rPr>
        <w:t> </w:t>
      </w:r>
      <w:r>
        <w:rPr>
          <w:color w:val="131313"/>
        </w:rPr>
        <w:t>Wire</w:t>
      </w:r>
      <w:r>
        <w:rPr>
          <w:color w:val="131313"/>
          <w:spacing w:val="37"/>
        </w:rPr>
        <w:t> </w:t>
      </w:r>
      <w:r>
        <w:rPr>
          <w:color w:val="131313"/>
        </w:rPr>
        <w:t>Down</w:t>
      </w:r>
      <w:r>
        <w:rPr>
          <w:color w:val="131313"/>
          <w:w w:val="104"/>
        </w:rPr>
        <w:t> </w:t>
      </w:r>
      <w:r>
        <w:rPr>
          <w:color w:val="131313"/>
        </w:rPr>
        <w:t>Pantograph</w:t>
      </w:r>
      <w:r>
        <w:rPr/>
      </w:r>
    </w:p>
    <w:p>
      <w:pPr>
        <w:pStyle w:val="BodyText"/>
        <w:spacing w:line="240" w:lineRule="auto" w:before="6"/>
        <w:ind w:left="153" w:right="0"/>
        <w:jc w:val="left"/>
      </w:pPr>
      <w:r>
        <w:rPr>
          <w:color w:val="131313"/>
        </w:rPr>
        <w:t>Electrical</w:t>
      </w:r>
      <w:r>
        <w:rPr>
          <w:color w:val="131313"/>
          <w:spacing w:val="3"/>
        </w:rPr>
        <w:t> </w:t>
      </w:r>
      <w:r>
        <w:rPr>
          <w:color w:val="131313"/>
        </w:rPr>
        <w:t>Safety</w:t>
      </w:r>
      <w:r>
        <w:rPr/>
      </w:r>
    </w:p>
    <w:p>
      <w:pPr>
        <w:pStyle w:val="BodyText"/>
        <w:spacing w:line="291" w:lineRule="auto" w:before="51"/>
        <w:ind w:right="246" w:hanging="5"/>
        <w:jc w:val="left"/>
      </w:pPr>
      <w:r>
        <w:rPr>
          <w:color w:val="131313"/>
        </w:rPr>
        <w:t>Gaining</w:t>
      </w:r>
      <w:r>
        <w:rPr>
          <w:color w:val="131313"/>
          <w:spacing w:val="3"/>
        </w:rPr>
        <w:t> </w:t>
      </w:r>
      <w:r>
        <w:rPr>
          <w:color w:val="131313"/>
        </w:rPr>
        <w:t>entrance</w:t>
      </w:r>
      <w:r>
        <w:rPr>
          <w:color w:val="131313"/>
          <w:spacing w:val="19"/>
        </w:rPr>
        <w:t> </w:t>
      </w:r>
      <w:r>
        <w:rPr>
          <w:color w:val="131313"/>
        </w:rPr>
        <w:t>to</w:t>
      </w:r>
      <w:r>
        <w:rPr>
          <w:color w:val="131313"/>
          <w:spacing w:val="19"/>
        </w:rPr>
        <w:t> </w:t>
      </w:r>
      <w:r>
        <w:rPr>
          <w:color w:val="131313"/>
        </w:rPr>
        <w:t>a</w:t>
      </w:r>
      <w:r>
        <w:rPr>
          <w:color w:val="131313"/>
          <w:spacing w:val="17"/>
        </w:rPr>
        <w:t> </w:t>
      </w:r>
      <w:r>
        <w:rPr>
          <w:color w:val="131313"/>
        </w:rPr>
        <w:t>deactivated</w:t>
      </w:r>
      <w:r>
        <w:rPr>
          <w:color w:val="131313"/>
          <w:spacing w:val="40"/>
        </w:rPr>
        <w:t> </w:t>
      </w:r>
      <w:r>
        <w:rPr>
          <w:color w:val="131313"/>
        </w:rPr>
        <w:t>car</w:t>
      </w:r>
      <w:r>
        <w:rPr>
          <w:color w:val="131313"/>
          <w:w w:val="97"/>
        </w:rPr>
        <w:t> </w:t>
      </w:r>
      <w:r>
        <w:rPr>
          <w:color w:val="131313"/>
        </w:rPr>
        <w:t>Entering</w:t>
      </w:r>
      <w:r>
        <w:rPr>
          <w:color w:val="131313"/>
          <w:spacing w:val="12"/>
        </w:rPr>
        <w:t> </w:t>
      </w:r>
      <w:r>
        <w:rPr>
          <w:color w:val="131313"/>
        </w:rPr>
        <w:t>LRV</w:t>
      </w:r>
      <w:r>
        <w:rPr>
          <w:color w:val="131313"/>
          <w:spacing w:val="14"/>
        </w:rPr>
        <w:t> </w:t>
      </w:r>
      <w:r>
        <w:rPr>
          <w:color w:val="131313"/>
        </w:rPr>
        <w:t>on</w:t>
      </w:r>
      <w:r>
        <w:rPr>
          <w:color w:val="131313"/>
          <w:spacing w:val="22"/>
        </w:rPr>
        <w:t> </w:t>
      </w:r>
      <w:r>
        <w:rPr>
          <w:color w:val="131313"/>
        </w:rPr>
        <w:t>non-platform</w:t>
      </w:r>
      <w:r>
        <w:rPr>
          <w:color w:val="131313"/>
          <w:spacing w:val="26"/>
        </w:rPr>
        <w:t> </w:t>
      </w:r>
      <w:r>
        <w:rPr>
          <w:color w:val="131313"/>
        </w:rPr>
        <w:t>side</w:t>
      </w:r>
      <w:r>
        <w:rPr>
          <w:color w:val="131313"/>
          <w:w w:val="98"/>
        </w:rPr>
        <w:t> </w:t>
      </w:r>
      <w:r>
        <w:rPr>
          <w:color w:val="131313"/>
        </w:rPr>
        <w:t>Blind</w:t>
      </w:r>
      <w:r>
        <w:rPr>
          <w:color w:val="131313"/>
          <w:spacing w:val="7"/>
        </w:rPr>
        <w:t> </w:t>
      </w:r>
      <w:r>
        <w:rPr>
          <w:color w:val="131313"/>
        </w:rPr>
        <w:t>spots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14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color w:val="131313"/>
          <w:w w:val="105"/>
          <w:sz w:val="19"/>
        </w:rPr>
        <w:t>MAIN</w:t>
      </w:r>
      <w:r>
        <w:rPr>
          <w:rFonts w:ascii="Arial"/>
          <w:b/>
          <w:color w:val="131313"/>
          <w:spacing w:val="-7"/>
          <w:w w:val="105"/>
          <w:sz w:val="19"/>
        </w:rPr>
        <w:t> </w:t>
      </w:r>
      <w:r>
        <w:rPr>
          <w:rFonts w:ascii="Arial"/>
          <w:b/>
          <w:color w:val="131313"/>
          <w:w w:val="105"/>
          <w:sz w:val="19"/>
        </w:rPr>
        <w:t>LINE</w:t>
      </w:r>
      <w:r>
        <w:rPr>
          <w:rFonts w:ascii="Arial"/>
          <w:b/>
          <w:color w:val="131313"/>
          <w:spacing w:val="-2"/>
          <w:w w:val="105"/>
          <w:sz w:val="19"/>
        </w:rPr>
        <w:t> </w:t>
      </w:r>
      <w:r>
        <w:rPr>
          <w:rFonts w:ascii="Arial"/>
          <w:b/>
          <w:color w:val="131313"/>
          <w:w w:val="105"/>
          <w:sz w:val="19"/>
        </w:rPr>
        <w:t>DANGERS</w:t>
      </w:r>
      <w:r>
        <w:rPr>
          <w:rFonts w:ascii="Arial"/>
          <w:sz w:val="19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pStyle w:val="BodyText"/>
        <w:spacing w:line="291" w:lineRule="auto"/>
        <w:ind w:left="124" w:right="0" w:firstLine="14"/>
        <w:jc w:val="left"/>
      </w:pPr>
      <w:r>
        <w:rPr>
          <w:color w:val="131313"/>
          <w:w w:val="105"/>
        </w:rPr>
        <w:t>On</w:t>
      </w:r>
      <w:r>
        <w:rPr>
          <w:color w:val="131313"/>
          <w:spacing w:val="-10"/>
          <w:w w:val="105"/>
        </w:rPr>
        <w:t> </w:t>
      </w:r>
      <w:r>
        <w:rPr>
          <w:color w:val="131313"/>
          <w:w w:val="105"/>
        </w:rPr>
        <w:t>the</w:t>
      </w:r>
      <w:r>
        <w:rPr>
          <w:color w:val="131313"/>
          <w:spacing w:val="12"/>
          <w:w w:val="105"/>
        </w:rPr>
        <w:t> </w:t>
      </w:r>
      <w:r>
        <w:rPr>
          <w:color w:val="131313"/>
          <w:w w:val="105"/>
        </w:rPr>
        <w:t>right</w:t>
      </w:r>
      <w:r>
        <w:rPr>
          <w:color w:val="131313"/>
          <w:spacing w:val="-3"/>
          <w:w w:val="105"/>
        </w:rPr>
        <w:t> </w:t>
      </w:r>
      <w:r>
        <w:rPr>
          <w:color w:val="131313"/>
          <w:w w:val="105"/>
        </w:rPr>
        <w:t>of</w:t>
      </w:r>
      <w:r>
        <w:rPr>
          <w:color w:val="131313"/>
          <w:spacing w:val="-4"/>
          <w:w w:val="105"/>
        </w:rPr>
        <w:t> </w:t>
      </w:r>
      <w:r>
        <w:rPr>
          <w:color w:val="131313"/>
          <w:w w:val="105"/>
        </w:rPr>
        <w:t>way</w:t>
      </w:r>
      <w:r>
        <w:rPr>
          <w:color w:val="131313"/>
          <w:spacing w:val="14"/>
          <w:w w:val="105"/>
        </w:rPr>
        <w:t> </w:t>
      </w:r>
      <w:r>
        <w:rPr>
          <w:color w:val="131313"/>
          <w:w w:val="105"/>
        </w:rPr>
        <w:t>during</w:t>
      </w:r>
      <w:r>
        <w:rPr>
          <w:color w:val="131313"/>
          <w:spacing w:val="1"/>
          <w:w w:val="105"/>
        </w:rPr>
        <w:t> </w:t>
      </w:r>
      <w:r>
        <w:rPr>
          <w:color w:val="131313"/>
          <w:w w:val="105"/>
        </w:rPr>
        <w:t>bi-directional</w:t>
      </w:r>
      <w:r>
        <w:rPr>
          <w:color w:val="131313"/>
          <w:w w:val="105"/>
        </w:rPr>
        <w:t> traffic</w:t>
      </w:r>
      <w:r>
        <w:rPr>
          <w:color w:val="131313"/>
          <w:spacing w:val="27"/>
          <w:w w:val="105"/>
        </w:rPr>
        <w:t> </w:t>
      </w:r>
      <w:r>
        <w:rPr>
          <w:color w:val="131313"/>
          <w:w w:val="105"/>
        </w:rPr>
        <w:t>operations</w:t>
      </w:r>
      <w:r>
        <w:rPr/>
      </w:r>
    </w:p>
    <w:p>
      <w:pPr>
        <w:pStyle w:val="BodyText"/>
        <w:spacing w:line="240" w:lineRule="auto" w:before="1"/>
        <w:ind w:left="139" w:right="0"/>
        <w:jc w:val="left"/>
      </w:pPr>
      <w:r>
        <w:rPr>
          <w:color w:val="131313"/>
        </w:rPr>
        <w:t>Powered</w:t>
      </w:r>
      <w:r>
        <w:rPr>
          <w:color w:val="131313"/>
          <w:spacing w:val="24"/>
        </w:rPr>
        <w:t> </w:t>
      </w:r>
      <w:r>
        <w:rPr>
          <w:color w:val="131313"/>
        </w:rPr>
        <w:t>switches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12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987039" cy="2279904"/>
            <wp:effectExtent l="0" t="0" r="0" b="0"/>
            <wp:docPr id="7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039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before="152"/>
        <w:ind w:left="29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color w:val="131313"/>
          <w:sz w:val="19"/>
        </w:rPr>
        <w:t>INSIDE</w:t>
      </w:r>
      <w:r>
        <w:rPr>
          <w:rFonts w:ascii="Arial"/>
          <w:sz w:val="19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pStyle w:val="BodyText"/>
        <w:spacing w:line="291" w:lineRule="auto"/>
        <w:ind w:left="292" w:right="1218" w:firstLine="4"/>
        <w:jc w:val="left"/>
      </w:pPr>
      <w:r>
        <w:rPr>
          <w:color w:val="131313"/>
        </w:rPr>
        <w:t>Entering</w:t>
      </w:r>
      <w:r>
        <w:rPr>
          <w:color w:val="131313"/>
          <w:spacing w:val="-12"/>
        </w:rPr>
        <w:t> </w:t>
      </w:r>
      <w:r>
        <w:rPr>
          <w:color w:val="131313"/>
        </w:rPr>
        <w:t>Train</w:t>
      </w:r>
      <w:r>
        <w:rPr>
          <w:color w:val="131313"/>
          <w:spacing w:val="13"/>
        </w:rPr>
        <w:t> </w:t>
      </w:r>
      <w:r>
        <w:rPr>
          <w:color w:val="131313"/>
        </w:rPr>
        <w:t>Operator</w:t>
      </w:r>
      <w:r>
        <w:rPr>
          <w:color w:val="131313"/>
          <w:spacing w:val="25"/>
        </w:rPr>
        <w:t> </w:t>
      </w:r>
      <w:r>
        <w:rPr>
          <w:color w:val="131313"/>
        </w:rPr>
        <w:t>Cab</w:t>
      </w:r>
      <w:r>
        <w:rPr>
          <w:color w:val="131313"/>
          <w:w w:val="92"/>
        </w:rPr>
        <w:t> </w:t>
      </w:r>
      <w:r>
        <w:rPr>
          <w:color w:val="131313"/>
        </w:rPr>
        <w:t>Console</w:t>
      </w:r>
      <w:r>
        <w:rPr>
          <w:color w:val="131313"/>
          <w:spacing w:val="31"/>
        </w:rPr>
        <w:t> </w:t>
      </w:r>
      <w:r>
        <w:rPr>
          <w:color w:val="131313"/>
        </w:rPr>
        <w:t>buttons</w:t>
      </w:r>
      <w:r>
        <w:rPr/>
      </w:r>
    </w:p>
    <w:p>
      <w:pPr>
        <w:pStyle w:val="BodyText"/>
        <w:spacing w:line="291" w:lineRule="auto" w:before="1"/>
        <w:ind w:left="292" w:right="2820" w:firstLine="4"/>
        <w:jc w:val="left"/>
      </w:pPr>
      <w:r>
        <w:rPr>
          <w:color w:val="131313"/>
        </w:rPr>
        <w:t>Pantograph</w:t>
      </w:r>
      <w:r>
        <w:rPr>
          <w:color w:val="131313"/>
          <w:spacing w:val="-4"/>
        </w:rPr>
        <w:t> </w:t>
      </w:r>
      <w:r>
        <w:rPr>
          <w:color w:val="131313"/>
        </w:rPr>
        <w:t>DOWN</w:t>
      </w:r>
      <w:r>
        <w:rPr>
          <w:color w:val="131313"/>
          <w:w w:val="97"/>
        </w:rPr>
        <w:t> </w:t>
      </w:r>
      <w:r>
        <w:rPr>
          <w:color w:val="131313"/>
        </w:rPr>
        <w:t>Battery</w:t>
      </w:r>
      <w:r>
        <w:rPr>
          <w:color w:val="131313"/>
          <w:spacing w:val="-31"/>
        </w:rPr>
        <w:t> </w:t>
      </w:r>
      <w:r>
        <w:rPr>
          <w:color w:val="131313"/>
        </w:rPr>
        <w:t>OFF</w:t>
      </w:r>
      <w:r>
        <w:rPr>
          <w:color w:val="131313"/>
          <w:w w:val="85"/>
        </w:rPr>
        <w:t>  </w:t>
      </w:r>
      <w:r>
        <w:rPr>
          <w:color w:val="131313"/>
        </w:rPr>
        <w:t>Interior </w:t>
      </w:r>
      <w:r>
        <w:rPr>
          <w:color w:val="131313"/>
          <w:spacing w:val="15"/>
        </w:rPr>
        <w:t> </w:t>
      </w:r>
      <w:r>
        <w:rPr>
          <w:color w:val="131313"/>
        </w:rPr>
        <w:t>lights</w:t>
      </w:r>
      <w:r>
        <w:rPr/>
      </w:r>
    </w:p>
    <w:p>
      <w:pPr>
        <w:pStyle w:val="BodyText"/>
        <w:spacing w:line="240" w:lineRule="auto" w:before="1"/>
        <w:ind w:left="283" w:right="0"/>
        <w:jc w:val="left"/>
      </w:pPr>
      <w:r>
        <w:rPr>
          <w:color w:val="131313"/>
          <w:w w:val="105"/>
        </w:rPr>
        <w:t>General</w:t>
      </w:r>
      <w:r>
        <w:rPr>
          <w:color w:val="131313"/>
          <w:spacing w:val="-18"/>
          <w:w w:val="105"/>
        </w:rPr>
        <w:t> </w:t>
      </w:r>
      <w:r>
        <w:rPr>
          <w:color w:val="131313"/>
          <w:w w:val="105"/>
        </w:rPr>
        <w:t>overview</w:t>
      </w:r>
      <w:r>
        <w:rPr>
          <w:color w:val="131313"/>
          <w:spacing w:val="-5"/>
          <w:w w:val="105"/>
        </w:rPr>
        <w:t> </w:t>
      </w:r>
      <w:r>
        <w:rPr>
          <w:color w:val="131313"/>
          <w:w w:val="105"/>
        </w:rPr>
        <w:t>of</w:t>
      </w:r>
      <w:r>
        <w:rPr>
          <w:color w:val="131313"/>
          <w:spacing w:val="-17"/>
          <w:w w:val="105"/>
        </w:rPr>
        <w:t> </w:t>
      </w:r>
      <w:r>
        <w:rPr>
          <w:color w:val="131313"/>
          <w:w w:val="105"/>
        </w:rPr>
        <w:t>cab</w:t>
      </w:r>
      <w:r>
        <w:rPr>
          <w:color w:val="131313"/>
          <w:spacing w:val="-10"/>
          <w:w w:val="105"/>
        </w:rPr>
        <w:t> </w:t>
      </w:r>
      <w:r>
        <w:rPr>
          <w:color w:val="131313"/>
          <w:w w:val="105"/>
        </w:rPr>
        <w:t>layout</w:t>
      </w:r>
      <w:r>
        <w:rPr/>
      </w:r>
    </w:p>
    <w:p>
      <w:pPr>
        <w:pStyle w:val="BodyText"/>
        <w:spacing w:line="291" w:lineRule="auto" w:before="51"/>
        <w:ind w:left="287" w:right="437" w:firstLine="4"/>
        <w:jc w:val="left"/>
      </w:pPr>
      <w:r>
        <w:rPr>
          <w:color w:val="131313"/>
        </w:rPr>
        <w:t>Radio</w:t>
      </w:r>
      <w:r>
        <w:rPr>
          <w:color w:val="131313"/>
          <w:spacing w:val="3"/>
        </w:rPr>
        <w:t> </w:t>
      </w:r>
      <w:r>
        <w:rPr>
          <w:color w:val="131313"/>
        </w:rPr>
        <w:t>communications</w:t>
      </w:r>
      <w:r>
        <w:rPr>
          <w:color w:val="131313"/>
          <w:spacing w:val="20"/>
        </w:rPr>
        <w:t> </w:t>
      </w:r>
      <w:r>
        <w:rPr>
          <w:color w:val="131313"/>
        </w:rPr>
        <w:t>to</w:t>
      </w:r>
      <w:r>
        <w:rPr>
          <w:color w:val="131313"/>
          <w:spacing w:val="8"/>
        </w:rPr>
        <w:t> </w:t>
      </w:r>
      <w:r>
        <w:rPr>
          <w:color w:val="131313"/>
        </w:rPr>
        <w:t>OCC</w:t>
      </w:r>
      <w:r>
        <w:rPr>
          <w:color w:val="131313"/>
          <w:spacing w:val="9"/>
        </w:rPr>
        <w:t> </w:t>
      </w:r>
      <w:r>
        <w:rPr>
          <w:color w:val="131313"/>
        </w:rPr>
        <w:t>utilizing</w:t>
      </w:r>
      <w:r>
        <w:rPr>
          <w:color w:val="131313"/>
          <w:spacing w:val="-11"/>
        </w:rPr>
        <w:t> </w:t>
      </w:r>
      <w:r>
        <w:rPr>
          <w:color w:val="131313"/>
        </w:rPr>
        <w:t>cab</w:t>
      </w:r>
      <w:r>
        <w:rPr>
          <w:color w:val="131313"/>
          <w:w w:val="95"/>
        </w:rPr>
        <w:t> </w:t>
      </w:r>
      <w:r>
        <w:rPr>
          <w:color w:val="131313"/>
        </w:rPr>
        <w:t>radio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28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color w:val="131313"/>
          <w:sz w:val="19"/>
        </w:rPr>
        <w:t>DOORS</w:t>
      </w:r>
      <w:r>
        <w:rPr>
          <w:rFonts w:ascii="Arial"/>
          <w:sz w:val="19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pStyle w:val="BodyText"/>
        <w:spacing w:line="291" w:lineRule="auto"/>
        <w:ind w:left="283" w:right="2868" w:firstLine="4"/>
        <w:jc w:val="left"/>
      </w:pPr>
      <w:r>
        <w:rPr>
          <w:color w:val="131313"/>
        </w:rPr>
        <w:t>Emergency</w:t>
      </w:r>
      <w:r>
        <w:rPr>
          <w:color w:val="131313"/>
          <w:spacing w:val="-20"/>
        </w:rPr>
        <w:t> </w:t>
      </w:r>
      <w:r>
        <w:rPr>
          <w:color w:val="131313"/>
        </w:rPr>
        <w:t>latches</w:t>
      </w:r>
      <w:r>
        <w:rPr>
          <w:color w:val="131313"/>
          <w:w w:val="99"/>
        </w:rPr>
        <w:t> </w:t>
      </w:r>
      <w:r>
        <w:rPr>
          <w:color w:val="131313"/>
        </w:rPr>
        <w:t>Mechanics</w:t>
      </w:r>
      <w:r>
        <w:rPr>
          <w:color w:val="131313"/>
          <w:spacing w:val="30"/>
        </w:rPr>
        <w:t> </w:t>
      </w:r>
      <w:r>
        <w:rPr>
          <w:color w:val="131313"/>
        </w:rPr>
        <w:t>of</w:t>
      </w:r>
      <w:r>
        <w:rPr>
          <w:color w:val="131313"/>
          <w:spacing w:val="18"/>
        </w:rPr>
        <w:t> </w:t>
      </w:r>
      <w:r>
        <w:rPr>
          <w:color w:val="131313"/>
        </w:rPr>
        <w:t>door</w:t>
      </w:r>
      <w:r>
        <w:rPr/>
      </w:r>
    </w:p>
    <w:p>
      <w:pPr>
        <w:pStyle w:val="BodyText"/>
        <w:spacing w:line="291" w:lineRule="auto" w:before="1"/>
        <w:ind w:left="278" w:right="437"/>
        <w:jc w:val="left"/>
      </w:pPr>
      <w:r>
        <w:rPr>
          <w:color w:val="131313"/>
          <w:w w:val="105"/>
        </w:rPr>
        <w:t>Opening</w:t>
      </w:r>
      <w:r>
        <w:rPr>
          <w:color w:val="131313"/>
          <w:spacing w:val="-11"/>
          <w:w w:val="105"/>
        </w:rPr>
        <w:t> </w:t>
      </w:r>
      <w:r>
        <w:rPr>
          <w:color w:val="131313"/>
          <w:w w:val="105"/>
        </w:rPr>
        <w:t>the</w:t>
      </w:r>
      <w:r>
        <w:rPr>
          <w:color w:val="131313"/>
          <w:spacing w:val="4"/>
          <w:w w:val="105"/>
        </w:rPr>
        <w:t> </w:t>
      </w:r>
      <w:r>
        <w:rPr>
          <w:color w:val="131313"/>
          <w:w w:val="105"/>
        </w:rPr>
        <w:t>door</w:t>
      </w:r>
      <w:r>
        <w:rPr>
          <w:color w:val="131313"/>
          <w:spacing w:val="8"/>
          <w:w w:val="105"/>
        </w:rPr>
        <w:t> </w:t>
      </w:r>
      <w:r>
        <w:rPr>
          <w:color w:val="131313"/>
          <w:w w:val="105"/>
        </w:rPr>
        <w:t>while</w:t>
      </w:r>
      <w:r>
        <w:rPr>
          <w:color w:val="131313"/>
          <w:spacing w:val="-2"/>
          <w:w w:val="105"/>
        </w:rPr>
        <w:t> </w:t>
      </w:r>
      <w:r>
        <w:rPr>
          <w:color w:val="131313"/>
          <w:w w:val="105"/>
        </w:rPr>
        <w:t>the</w:t>
      </w:r>
      <w:r>
        <w:rPr>
          <w:color w:val="131313"/>
          <w:spacing w:val="-4"/>
          <w:w w:val="105"/>
        </w:rPr>
        <w:t> </w:t>
      </w:r>
      <w:r>
        <w:rPr>
          <w:color w:val="131313"/>
          <w:w w:val="105"/>
        </w:rPr>
        <w:t>train</w:t>
      </w:r>
      <w:r>
        <w:rPr>
          <w:color w:val="131313"/>
          <w:spacing w:val="15"/>
          <w:w w:val="105"/>
        </w:rPr>
        <w:t> </w:t>
      </w:r>
      <w:r>
        <w:rPr>
          <w:color w:val="131313"/>
          <w:w w:val="105"/>
        </w:rPr>
        <w:t>is</w:t>
      </w:r>
      <w:r>
        <w:rPr>
          <w:color w:val="131313"/>
          <w:spacing w:val="-6"/>
          <w:w w:val="105"/>
        </w:rPr>
        <w:t> </w:t>
      </w:r>
      <w:r>
        <w:rPr>
          <w:color w:val="131313"/>
          <w:w w:val="105"/>
        </w:rPr>
        <w:t>in</w:t>
      </w:r>
      <w:r>
        <w:rPr>
          <w:color w:val="131313"/>
          <w:w w:val="108"/>
        </w:rPr>
        <w:t> </w:t>
      </w:r>
      <w:r>
        <w:rPr>
          <w:color w:val="131313"/>
          <w:w w:val="105"/>
        </w:rPr>
        <w:t>motion</w:t>
      </w:r>
      <w:r>
        <w:rPr/>
      </w:r>
    </w:p>
    <w:p>
      <w:pPr>
        <w:spacing w:after="0" w:line="291" w:lineRule="auto"/>
        <w:jc w:val="left"/>
        <w:sectPr>
          <w:headerReference w:type="default" r:id="rId19"/>
          <w:pgSz w:w="12240" w:h="15840"/>
          <w:pgMar w:header="1304" w:footer="0" w:top="1700" w:bottom="280" w:left="1200" w:right="1240"/>
          <w:cols w:num="2" w:equalWidth="0">
            <w:col w:w="4012" w:space="845"/>
            <w:col w:w="4943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tabs>
          <w:tab w:pos="907" w:val="left" w:leader="none"/>
        </w:tabs>
        <w:spacing w:line="240" w:lineRule="auto"/>
        <w:ind w:left="552" w:right="0"/>
        <w:jc w:val="left"/>
      </w:pPr>
      <w:r>
        <w:rPr>
          <w:rFonts w:ascii="Times New Roman"/>
          <w:i/>
          <w:color w:val="151515"/>
          <w:w w:val="50"/>
          <w:sz w:val="16"/>
        </w:rPr>
        <w:t>);&gt;-</w:t>
        <w:tab/>
      </w:r>
      <w:r>
        <w:rPr>
          <w:color w:val="151515"/>
        </w:rPr>
        <w:t>Do</w:t>
      </w:r>
      <w:r>
        <w:rPr>
          <w:color w:val="151515"/>
          <w:spacing w:val="23"/>
        </w:rPr>
        <w:t> </w:t>
      </w:r>
      <w:r>
        <w:rPr>
          <w:color w:val="151515"/>
        </w:rPr>
        <w:t>not</w:t>
      </w:r>
      <w:r>
        <w:rPr>
          <w:color w:val="151515"/>
          <w:spacing w:val="24"/>
        </w:rPr>
        <w:t> </w:t>
      </w:r>
      <w:r>
        <w:rPr>
          <w:color w:val="151515"/>
        </w:rPr>
        <w:t>assume</w:t>
      </w:r>
      <w:r>
        <w:rPr>
          <w:color w:val="151515"/>
          <w:spacing w:val="24"/>
        </w:rPr>
        <w:t> </w:t>
      </w:r>
      <w:r>
        <w:rPr>
          <w:color w:val="151515"/>
        </w:rPr>
        <w:t>the</w:t>
      </w:r>
      <w:r>
        <w:rPr>
          <w:color w:val="151515"/>
          <w:spacing w:val="36"/>
        </w:rPr>
        <w:t> </w:t>
      </w:r>
      <w:r>
        <w:rPr>
          <w:color w:val="151515"/>
        </w:rPr>
        <w:t>railroad</w:t>
      </w:r>
      <w:r>
        <w:rPr>
          <w:color w:val="151515"/>
          <w:spacing w:val="34"/>
        </w:rPr>
        <w:t> </w:t>
      </w:r>
      <w:r>
        <w:rPr>
          <w:color w:val="151515"/>
        </w:rPr>
        <w:t>has</w:t>
      </w:r>
      <w:r>
        <w:rPr>
          <w:color w:val="151515"/>
          <w:spacing w:val="14"/>
        </w:rPr>
        <w:t> </w:t>
      </w:r>
      <w:r>
        <w:rPr>
          <w:color w:val="151515"/>
        </w:rPr>
        <w:t>stopped</w:t>
      </w:r>
      <w:r>
        <w:rPr>
          <w:color w:val="151515"/>
          <w:spacing w:val="39"/>
        </w:rPr>
        <w:t> </w:t>
      </w:r>
      <w:r>
        <w:rPr>
          <w:color w:val="151515"/>
        </w:rPr>
        <w:t>other</w:t>
      </w:r>
      <w:r>
        <w:rPr>
          <w:color w:val="151515"/>
          <w:spacing w:val="30"/>
        </w:rPr>
        <w:t> </w:t>
      </w:r>
      <w:r>
        <w:rPr>
          <w:color w:val="151515"/>
        </w:rPr>
        <w:t>train</w:t>
      </w:r>
      <w:r>
        <w:rPr>
          <w:color w:val="151515"/>
          <w:spacing w:val="30"/>
        </w:rPr>
        <w:t> </w:t>
      </w:r>
      <w:r>
        <w:rPr>
          <w:color w:val="151515"/>
        </w:rPr>
        <w:t>traffic!</w:t>
      </w:r>
      <w:r>
        <w:rPr/>
      </w:r>
    </w:p>
    <w:p>
      <w:pPr>
        <w:pStyle w:val="BodyText"/>
        <w:tabs>
          <w:tab w:pos="898" w:val="left" w:leader="none"/>
        </w:tabs>
        <w:spacing w:line="291" w:lineRule="auto" w:before="51"/>
        <w:ind w:left="888" w:right="457" w:hanging="336"/>
        <w:jc w:val="left"/>
      </w:pPr>
      <w:r>
        <w:rPr>
          <w:rFonts w:ascii="Times New Roman"/>
          <w:i/>
          <w:color w:val="151515"/>
          <w:w w:val="50"/>
          <w:sz w:val="16"/>
        </w:rPr>
        <w:t>);&gt;-</w:t>
        <w:tab/>
        <w:tab/>
      </w:r>
      <w:r>
        <w:rPr>
          <w:color w:val="151515"/>
        </w:rPr>
        <w:t>Confirm</w:t>
      </w:r>
      <w:r>
        <w:rPr>
          <w:color w:val="151515"/>
          <w:spacing w:val="22"/>
        </w:rPr>
        <w:t> </w:t>
      </w:r>
      <w:r>
        <w:rPr>
          <w:color w:val="151515"/>
        </w:rPr>
        <w:t>with</w:t>
      </w:r>
      <w:r>
        <w:rPr>
          <w:color w:val="151515"/>
          <w:spacing w:val="28"/>
        </w:rPr>
        <w:t> </w:t>
      </w:r>
      <w:r>
        <w:rPr>
          <w:color w:val="151515"/>
        </w:rPr>
        <w:t>your</w:t>
      </w:r>
      <w:r>
        <w:rPr>
          <w:color w:val="151515"/>
          <w:spacing w:val="39"/>
        </w:rPr>
        <w:t> </w:t>
      </w:r>
      <w:r>
        <w:rPr>
          <w:color w:val="151515"/>
        </w:rPr>
        <w:t>dispatcher</w:t>
      </w:r>
      <w:r>
        <w:rPr>
          <w:color w:val="151515"/>
          <w:spacing w:val="43"/>
        </w:rPr>
        <w:t> </w:t>
      </w:r>
      <w:r>
        <w:rPr>
          <w:color w:val="151515"/>
        </w:rPr>
        <w:t>that</w:t>
      </w:r>
      <w:r>
        <w:rPr>
          <w:color w:val="151515"/>
          <w:spacing w:val="23"/>
        </w:rPr>
        <w:t> </w:t>
      </w:r>
      <w:r>
        <w:rPr>
          <w:color w:val="151515"/>
        </w:rPr>
        <w:t>the</w:t>
      </w:r>
      <w:r>
        <w:rPr>
          <w:color w:val="151515"/>
          <w:spacing w:val="31"/>
        </w:rPr>
        <w:t> </w:t>
      </w:r>
      <w:r>
        <w:rPr>
          <w:color w:val="151515"/>
        </w:rPr>
        <w:t>Operations</w:t>
      </w:r>
      <w:r>
        <w:rPr>
          <w:color w:val="151515"/>
          <w:spacing w:val="34"/>
        </w:rPr>
        <w:t> </w:t>
      </w:r>
      <w:r>
        <w:rPr>
          <w:color w:val="151515"/>
        </w:rPr>
        <w:t>Control</w:t>
      </w:r>
      <w:r>
        <w:rPr>
          <w:color w:val="151515"/>
          <w:spacing w:val="33"/>
        </w:rPr>
        <w:t> </w:t>
      </w:r>
      <w:r>
        <w:rPr>
          <w:color w:val="151515"/>
        </w:rPr>
        <w:t>Center</w:t>
      </w:r>
      <w:r>
        <w:rPr>
          <w:color w:val="151515"/>
          <w:spacing w:val="41"/>
        </w:rPr>
        <w:t> </w:t>
      </w:r>
      <w:r>
        <w:rPr>
          <w:color w:val="151515"/>
        </w:rPr>
        <w:t>has</w:t>
      </w:r>
      <w:r>
        <w:rPr>
          <w:color w:val="151515"/>
          <w:spacing w:val="24"/>
        </w:rPr>
        <w:t> </w:t>
      </w:r>
      <w:r>
        <w:rPr>
          <w:color w:val="151515"/>
        </w:rPr>
        <w:t>been</w:t>
      </w:r>
      <w:r>
        <w:rPr>
          <w:color w:val="151515"/>
          <w:spacing w:val="27"/>
        </w:rPr>
        <w:t> </w:t>
      </w:r>
      <w:r>
        <w:rPr>
          <w:color w:val="151515"/>
        </w:rPr>
        <w:t>notified</w:t>
      </w:r>
      <w:r>
        <w:rPr>
          <w:color w:val="151515"/>
          <w:spacing w:val="15"/>
        </w:rPr>
        <w:t> </w:t>
      </w:r>
      <w:r>
        <w:rPr>
          <w:color w:val="151515"/>
        </w:rPr>
        <w:t>of</w:t>
      </w:r>
      <w:r>
        <w:rPr>
          <w:color w:val="151515"/>
          <w:w w:val="112"/>
        </w:rPr>
        <w:t> </w:t>
      </w:r>
      <w:r>
        <w:rPr>
          <w:color w:val="151515"/>
        </w:rPr>
        <w:t>your</w:t>
      </w:r>
      <w:r>
        <w:rPr>
          <w:color w:val="151515"/>
          <w:spacing w:val="32"/>
        </w:rPr>
        <w:t> </w:t>
      </w:r>
      <w:r>
        <w:rPr>
          <w:color w:val="151515"/>
        </w:rPr>
        <w:t>presence.</w:t>
      </w:r>
      <w:r>
        <w:rPr/>
      </w:r>
    </w:p>
    <w:p>
      <w:pPr>
        <w:pStyle w:val="BodyText"/>
        <w:tabs>
          <w:tab w:pos="903" w:val="left" w:leader="none"/>
        </w:tabs>
        <w:spacing w:line="291" w:lineRule="auto" w:before="1"/>
        <w:ind w:left="898" w:right="879" w:hanging="351"/>
        <w:jc w:val="left"/>
      </w:pPr>
      <w:r>
        <w:rPr>
          <w:rFonts w:ascii="Times New Roman"/>
          <w:i/>
          <w:color w:val="151515"/>
          <w:w w:val="50"/>
          <w:sz w:val="16"/>
        </w:rPr>
        <w:t>);&gt;-</w:t>
        <w:tab/>
        <w:tab/>
      </w:r>
      <w:r>
        <w:rPr>
          <w:color w:val="151515"/>
        </w:rPr>
        <w:t>Make</w:t>
      </w:r>
      <w:r>
        <w:rPr>
          <w:color w:val="151515"/>
          <w:spacing w:val="26"/>
        </w:rPr>
        <w:t> </w:t>
      </w:r>
      <w:r>
        <w:rPr>
          <w:color w:val="151515"/>
        </w:rPr>
        <w:t>contact</w:t>
      </w:r>
      <w:r>
        <w:rPr>
          <w:color w:val="151515"/>
          <w:spacing w:val="35"/>
        </w:rPr>
        <w:t> </w:t>
      </w:r>
      <w:r>
        <w:rPr>
          <w:color w:val="151515"/>
        </w:rPr>
        <w:t>with</w:t>
      </w:r>
      <w:r>
        <w:rPr>
          <w:color w:val="151515"/>
          <w:spacing w:val="32"/>
        </w:rPr>
        <w:t> </w:t>
      </w:r>
      <w:r>
        <w:rPr>
          <w:color w:val="151515"/>
        </w:rPr>
        <w:t>the</w:t>
      </w:r>
      <w:r>
        <w:rPr>
          <w:color w:val="151515"/>
          <w:spacing w:val="41"/>
        </w:rPr>
        <w:t> </w:t>
      </w:r>
      <w:r>
        <w:rPr>
          <w:color w:val="151515"/>
        </w:rPr>
        <w:t>incident</w:t>
      </w:r>
      <w:r>
        <w:rPr>
          <w:color w:val="151515"/>
          <w:spacing w:val="28"/>
        </w:rPr>
        <w:t> </w:t>
      </w:r>
      <w:r>
        <w:rPr>
          <w:color w:val="151515"/>
        </w:rPr>
        <w:t>trains</w:t>
      </w:r>
      <w:r>
        <w:rPr>
          <w:color w:val="151515"/>
          <w:spacing w:val="39"/>
        </w:rPr>
        <w:t> </w:t>
      </w:r>
      <w:r>
        <w:rPr>
          <w:color w:val="151515"/>
        </w:rPr>
        <w:t>Operator</w:t>
      </w:r>
      <w:r>
        <w:rPr>
          <w:color w:val="151515"/>
          <w:spacing w:val="37"/>
        </w:rPr>
        <w:t> </w:t>
      </w:r>
      <w:r>
        <w:rPr>
          <w:color w:val="151515"/>
        </w:rPr>
        <w:t>or</w:t>
      </w:r>
      <w:r>
        <w:rPr>
          <w:color w:val="151515"/>
          <w:spacing w:val="19"/>
        </w:rPr>
        <w:t> </w:t>
      </w:r>
      <w:r>
        <w:rPr>
          <w:color w:val="151515"/>
        </w:rPr>
        <w:t>the</w:t>
      </w:r>
      <w:r>
        <w:rPr>
          <w:color w:val="151515"/>
          <w:spacing w:val="20"/>
        </w:rPr>
        <w:t> </w:t>
      </w:r>
      <w:r>
        <w:rPr>
          <w:color w:val="151515"/>
        </w:rPr>
        <w:t>Trolley's  incident-response</w:t>
      </w:r>
      <w:r>
        <w:rPr>
          <w:color w:val="151515"/>
          <w:w w:val="101"/>
        </w:rPr>
        <w:t> </w:t>
      </w:r>
      <w:r>
        <w:rPr>
          <w:color w:val="151515"/>
        </w:rPr>
        <w:t>personnel</w:t>
      </w:r>
      <w:r>
        <w:rPr>
          <w:color w:val="151515"/>
          <w:spacing w:val="17"/>
        </w:rPr>
        <w:t> </w:t>
      </w:r>
      <w:r>
        <w:rPr>
          <w:color w:val="151515"/>
        </w:rPr>
        <w:t>at</w:t>
      </w:r>
      <w:r>
        <w:rPr>
          <w:color w:val="151515"/>
          <w:spacing w:val="11"/>
        </w:rPr>
        <w:t> </w:t>
      </w:r>
      <w:r>
        <w:rPr>
          <w:color w:val="151515"/>
        </w:rPr>
        <w:t>the</w:t>
      </w:r>
      <w:r>
        <w:rPr>
          <w:color w:val="151515"/>
          <w:spacing w:val="19"/>
        </w:rPr>
        <w:t> </w:t>
      </w:r>
      <w:r>
        <w:rPr>
          <w:color w:val="151515"/>
        </w:rPr>
        <w:t>scene.</w:t>
      </w:r>
      <w:r>
        <w:rPr/>
      </w:r>
    </w:p>
    <w:p>
      <w:pPr>
        <w:pStyle w:val="BodyText"/>
        <w:tabs>
          <w:tab w:pos="898" w:val="left" w:leader="none"/>
        </w:tabs>
        <w:spacing w:line="240" w:lineRule="auto" w:before="6"/>
        <w:ind w:left="543" w:right="0"/>
        <w:jc w:val="left"/>
      </w:pPr>
      <w:r>
        <w:rPr>
          <w:rFonts w:ascii="Times New Roman"/>
          <w:i/>
          <w:color w:val="151515"/>
          <w:w w:val="50"/>
          <w:sz w:val="16"/>
        </w:rPr>
        <w:t>);&gt;-</w:t>
        <w:tab/>
      </w:r>
      <w:r>
        <w:rPr>
          <w:color w:val="151515"/>
        </w:rPr>
        <w:t>If</w:t>
      </w:r>
      <w:r>
        <w:rPr>
          <w:color w:val="151515"/>
          <w:spacing w:val="-10"/>
        </w:rPr>
        <w:t> </w:t>
      </w:r>
      <w:r>
        <w:rPr>
          <w:color w:val="151515"/>
        </w:rPr>
        <w:t>you</w:t>
      </w:r>
      <w:r>
        <w:rPr>
          <w:color w:val="151515"/>
          <w:spacing w:val="16"/>
        </w:rPr>
        <w:t> </w:t>
      </w:r>
      <w:r>
        <w:rPr>
          <w:color w:val="151515"/>
        </w:rPr>
        <w:t>are</w:t>
      </w:r>
      <w:r>
        <w:rPr>
          <w:color w:val="151515"/>
          <w:spacing w:val="3"/>
        </w:rPr>
        <w:t> </w:t>
      </w:r>
      <w:r>
        <w:rPr>
          <w:color w:val="151515"/>
        </w:rPr>
        <w:t>the</w:t>
      </w:r>
      <w:r>
        <w:rPr>
          <w:color w:val="151515"/>
          <w:spacing w:val="6"/>
        </w:rPr>
        <w:t> </w:t>
      </w:r>
      <w:r>
        <w:rPr>
          <w:color w:val="151515"/>
        </w:rPr>
        <w:t>first</w:t>
      </w:r>
      <w:r>
        <w:rPr>
          <w:color w:val="151515"/>
          <w:spacing w:val="25"/>
        </w:rPr>
        <w:t> </w:t>
      </w:r>
      <w:r>
        <w:rPr>
          <w:color w:val="151515"/>
        </w:rPr>
        <w:t>responder</w:t>
      </w:r>
      <w:r>
        <w:rPr>
          <w:color w:val="151515"/>
          <w:spacing w:val="15"/>
        </w:rPr>
        <w:t> </w:t>
      </w:r>
      <w:r>
        <w:rPr>
          <w:color w:val="151515"/>
        </w:rPr>
        <w:t>Trolley</w:t>
      </w:r>
      <w:r>
        <w:rPr>
          <w:color w:val="151515"/>
          <w:spacing w:val="14"/>
        </w:rPr>
        <w:t> </w:t>
      </w:r>
      <w:r>
        <w:rPr>
          <w:color w:val="151515"/>
        </w:rPr>
        <w:t>will</w:t>
      </w:r>
      <w:r>
        <w:rPr>
          <w:color w:val="151515"/>
          <w:spacing w:val="22"/>
        </w:rPr>
        <w:t> </w:t>
      </w:r>
      <w:r>
        <w:rPr>
          <w:color w:val="151515"/>
        </w:rPr>
        <w:t>be</w:t>
      </w:r>
      <w:r>
        <w:rPr>
          <w:color w:val="151515"/>
          <w:spacing w:val="5"/>
        </w:rPr>
        <w:t> </w:t>
      </w:r>
      <w:r>
        <w:rPr>
          <w:color w:val="151515"/>
        </w:rPr>
        <w:t>on</w:t>
      </w:r>
      <w:r>
        <w:rPr>
          <w:color w:val="151515"/>
          <w:spacing w:val="10"/>
        </w:rPr>
        <w:t> </w:t>
      </w:r>
      <w:r>
        <w:rPr>
          <w:color w:val="151515"/>
        </w:rPr>
        <w:t>scene</w:t>
      </w:r>
      <w:r>
        <w:rPr>
          <w:color w:val="151515"/>
          <w:spacing w:val="19"/>
        </w:rPr>
        <w:t> </w:t>
      </w:r>
      <w:r>
        <w:rPr>
          <w:color w:val="151515"/>
        </w:rPr>
        <w:t>as</w:t>
      </w:r>
      <w:r>
        <w:rPr>
          <w:color w:val="151515"/>
          <w:spacing w:val="8"/>
        </w:rPr>
        <w:t> </w:t>
      </w:r>
      <w:r>
        <w:rPr>
          <w:color w:val="151515"/>
        </w:rPr>
        <w:t>quickly</w:t>
      </w:r>
      <w:r>
        <w:rPr>
          <w:color w:val="151515"/>
          <w:spacing w:val="22"/>
        </w:rPr>
        <w:t> </w:t>
      </w:r>
      <w:r>
        <w:rPr>
          <w:color w:val="151515"/>
        </w:rPr>
        <w:t>as</w:t>
      </w:r>
      <w:r>
        <w:rPr>
          <w:color w:val="151515"/>
          <w:spacing w:val="21"/>
        </w:rPr>
        <w:t> </w:t>
      </w:r>
      <w:r>
        <w:rPr>
          <w:color w:val="151515"/>
        </w:rPr>
        <w:t>possible.</w:t>
      </w:r>
      <w:r>
        <w:rPr/>
      </w:r>
    </w:p>
    <w:p>
      <w:pPr>
        <w:pStyle w:val="BodyText"/>
        <w:tabs>
          <w:tab w:pos="888" w:val="left" w:leader="none"/>
        </w:tabs>
        <w:spacing w:line="240" w:lineRule="auto" w:before="51"/>
        <w:ind w:left="543" w:right="0"/>
        <w:jc w:val="left"/>
      </w:pPr>
      <w:r>
        <w:rPr>
          <w:rFonts w:ascii="Times New Roman"/>
          <w:i/>
          <w:color w:val="151515"/>
          <w:w w:val="50"/>
          <w:sz w:val="16"/>
        </w:rPr>
        <w:t>);&gt;-</w:t>
        <w:tab/>
      </w:r>
      <w:r>
        <w:rPr>
          <w:color w:val="151515"/>
        </w:rPr>
        <w:t>What</w:t>
      </w:r>
      <w:r>
        <w:rPr>
          <w:color w:val="151515"/>
          <w:spacing w:val="40"/>
        </w:rPr>
        <w:t> </w:t>
      </w:r>
      <w:r>
        <w:rPr>
          <w:color w:val="151515"/>
        </w:rPr>
        <w:t>is</w:t>
      </w:r>
      <w:r>
        <w:rPr>
          <w:color w:val="151515"/>
          <w:spacing w:val="25"/>
        </w:rPr>
        <w:t> </w:t>
      </w:r>
      <w:r>
        <w:rPr>
          <w:color w:val="151515"/>
        </w:rPr>
        <w:t>most</w:t>
      </w:r>
      <w:r>
        <w:rPr>
          <w:color w:val="151515"/>
          <w:spacing w:val="31"/>
        </w:rPr>
        <w:t> </w:t>
      </w:r>
      <w:r>
        <w:rPr>
          <w:color w:val="151515"/>
        </w:rPr>
        <w:t>important</w:t>
      </w:r>
      <w:r>
        <w:rPr>
          <w:color w:val="151515"/>
          <w:spacing w:val="44"/>
        </w:rPr>
        <w:t> </w:t>
      </w:r>
      <w:r>
        <w:rPr>
          <w:color w:val="151515"/>
        </w:rPr>
        <w:t>before</w:t>
      </w:r>
      <w:r>
        <w:rPr>
          <w:color w:val="151515"/>
          <w:spacing w:val="18"/>
        </w:rPr>
        <w:t> </w:t>
      </w:r>
      <w:r>
        <w:rPr>
          <w:color w:val="151515"/>
        </w:rPr>
        <w:t>you</w:t>
      </w:r>
      <w:r>
        <w:rPr>
          <w:color w:val="151515"/>
          <w:spacing w:val="32"/>
        </w:rPr>
        <w:t> </w:t>
      </w:r>
      <w:r>
        <w:rPr>
          <w:color w:val="151515"/>
        </w:rPr>
        <w:t>put</w:t>
      </w:r>
      <w:r>
        <w:rPr>
          <w:color w:val="151515"/>
          <w:spacing w:val="15"/>
        </w:rPr>
        <w:t> </w:t>
      </w:r>
      <w:r>
        <w:rPr>
          <w:color w:val="151515"/>
        </w:rPr>
        <w:t>yourself</w:t>
      </w:r>
      <w:r>
        <w:rPr>
          <w:color w:val="151515"/>
          <w:spacing w:val="36"/>
        </w:rPr>
        <w:t> </w:t>
      </w:r>
      <w:r>
        <w:rPr>
          <w:color w:val="151515"/>
        </w:rPr>
        <w:t>or</w:t>
      </w:r>
      <w:r>
        <w:rPr>
          <w:color w:val="151515"/>
          <w:spacing w:val="21"/>
        </w:rPr>
        <w:t> </w:t>
      </w:r>
      <w:r>
        <w:rPr>
          <w:color w:val="151515"/>
        </w:rPr>
        <w:t>your</w:t>
      </w:r>
      <w:r>
        <w:rPr>
          <w:color w:val="151515"/>
          <w:spacing w:val="46"/>
        </w:rPr>
        <w:t> </w:t>
      </w:r>
      <w:r>
        <w:rPr>
          <w:color w:val="151515"/>
        </w:rPr>
        <w:t>equipment</w:t>
      </w:r>
      <w:r>
        <w:rPr>
          <w:color w:val="151515"/>
          <w:spacing w:val="51"/>
        </w:rPr>
        <w:t> </w:t>
      </w:r>
      <w:r>
        <w:rPr>
          <w:color w:val="151515"/>
        </w:rPr>
        <w:t>near</w:t>
      </w:r>
      <w:r>
        <w:rPr>
          <w:color w:val="151515"/>
          <w:spacing w:val="13"/>
        </w:rPr>
        <w:t> </w:t>
      </w:r>
      <w:r>
        <w:rPr>
          <w:color w:val="151515"/>
        </w:rPr>
        <w:t>the</w:t>
      </w:r>
      <w:r>
        <w:rPr>
          <w:color w:val="151515"/>
          <w:spacing w:val="11"/>
        </w:rPr>
        <w:t> </w:t>
      </w:r>
      <w:r>
        <w:rPr>
          <w:color w:val="151515"/>
        </w:rPr>
        <w:t>tracks?</w:t>
      </w:r>
      <w:r>
        <w:rPr/>
      </w:r>
    </w:p>
    <w:p>
      <w:pPr>
        <w:pStyle w:val="BodyText"/>
        <w:tabs>
          <w:tab w:pos="883" w:val="left" w:leader="none"/>
        </w:tabs>
        <w:spacing w:line="240" w:lineRule="auto" w:before="51"/>
        <w:ind w:left="538" w:right="0"/>
        <w:jc w:val="left"/>
      </w:pPr>
      <w:r>
        <w:rPr>
          <w:rFonts w:ascii="Times New Roman"/>
          <w:i/>
          <w:color w:val="151515"/>
          <w:w w:val="50"/>
          <w:sz w:val="16"/>
        </w:rPr>
        <w:t>);&gt;-</w:t>
        <w:tab/>
      </w:r>
      <w:r>
        <w:rPr>
          <w:color w:val="151515"/>
        </w:rPr>
        <w:t>What</w:t>
      </w:r>
      <w:r>
        <w:rPr>
          <w:color w:val="151515"/>
          <w:spacing w:val="29"/>
        </w:rPr>
        <w:t> </w:t>
      </w:r>
      <w:r>
        <w:rPr>
          <w:color w:val="151515"/>
        </w:rPr>
        <w:t>you</w:t>
      </w:r>
      <w:r>
        <w:rPr>
          <w:color w:val="151515"/>
          <w:spacing w:val="23"/>
        </w:rPr>
        <w:t> </w:t>
      </w:r>
      <w:r>
        <w:rPr>
          <w:color w:val="151515"/>
        </w:rPr>
        <w:t>should</w:t>
      </w:r>
      <w:r>
        <w:rPr>
          <w:color w:val="151515"/>
          <w:spacing w:val="16"/>
        </w:rPr>
        <w:t> </w:t>
      </w:r>
      <w:r>
        <w:rPr>
          <w:color w:val="151515"/>
        </w:rPr>
        <w:t>expect</w:t>
      </w:r>
      <w:r>
        <w:rPr>
          <w:color w:val="151515"/>
          <w:spacing w:val="28"/>
        </w:rPr>
        <w:t> </w:t>
      </w:r>
      <w:r>
        <w:rPr>
          <w:color w:val="151515"/>
        </w:rPr>
        <w:t>about</w:t>
      </w:r>
      <w:r>
        <w:rPr>
          <w:color w:val="151515"/>
          <w:spacing w:val="13"/>
        </w:rPr>
        <w:t> </w:t>
      </w:r>
      <w:r>
        <w:rPr>
          <w:color w:val="151515"/>
        </w:rPr>
        <w:t>the</w:t>
      </w:r>
      <w:r>
        <w:rPr>
          <w:color w:val="151515"/>
          <w:spacing w:val="25"/>
        </w:rPr>
        <w:t> </w:t>
      </w:r>
      <w:r>
        <w:rPr>
          <w:color w:val="151515"/>
        </w:rPr>
        <w:t>hazards</w:t>
      </w:r>
      <w:r>
        <w:rPr>
          <w:color w:val="151515"/>
          <w:spacing w:val="20"/>
        </w:rPr>
        <w:t> </w:t>
      </w:r>
      <w:r>
        <w:rPr>
          <w:color w:val="151515"/>
        </w:rPr>
        <w:t>at</w:t>
      </w:r>
      <w:r>
        <w:rPr>
          <w:color w:val="151515"/>
          <w:spacing w:val="7"/>
        </w:rPr>
        <w:t> </w:t>
      </w:r>
      <w:r>
        <w:rPr>
          <w:color w:val="151515"/>
        </w:rPr>
        <w:t>the</w:t>
      </w:r>
      <w:r>
        <w:rPr>
          <w:color w:val="151515"/>
          <w:spacing w:val="21"/>
        </w:rPr>
        <w:t> </w:t>
      </w:r>
      <w:r>
        <w:rPr>
          <w:color w:val="151515"/>
        </w:rPr>
        <w:t>incident</w:t>
      </w:r>
      <w:r>
        <w:rPr>
          <w:color w:val="151515"/>
          <w:spacing w:val="23"/>
        </w:rPr>
        <w:t> </w:t>
      </w:r>
      <w:r>
        <w:rPr>
          <w:color w:val="151515"/>
        </w:rPr>
        <w:t>scene?</w:t>
      </w:r>
      <w:r>
        <w:rPr/>
      </w:r>
    </w:p>
    <w:p>
      <w:pPr>
        <w:pStyle w:val="BodyText"/>
        <w:tabs>
          <w:tab w:pos="888" w:val="left" w:leader="none"/>
        </w:tabs>
        <w:spacing w:line="240" w:lineRule="auto" w:before="51"/>
        <w:ind w:left="538" w:right="0"/>
        <w:jc w:val="left"/>
      </w:pPr>
      <w:r>
        <w:rPr>
          <w:rFonts w:ascii="Times New Roman"/>
          <w:i/>
          <w:color w:val="151515"/>
          <w:w w:val="50"/>
          <w:sz w:val="16"/>
        </w:rPr>
        <w:t>);&gt;-</w:t>
        <w:tab/>
      </w:r>
      <w:r>
        <w:rPr>
          <w:color w:val="151515"/>
        </w:rPr>
        <w:t>Communication</w:t>
      </w:r>
      <w:r>
        <w:rPr>
          <w:color w:val="151515"/>
          <w:spacing w:val="37"/>
        </w:rPr>
        <w:t> </w:t>
      </w:r>
      <w:r>
        <w:rPr>
          <w:color w:val="151515"/>
        </w:rPr>
        <w:t>with</w:t>
      </w:r>
      <w:r>
        <w:rPr>
          <w:color w:val="151515"/>
          <w:spacing w:val="32"/>
        </w:rPr>
        <w:t> </w:t>
      </w:r>
      <w:r>
        <w:rPr>
          <w:color w:val="151515"/>
        </w:rPr>
        <w:t>OCC</w:t>
      </w:r>
      <w:r>
        <w:rPr>
          <w:color w:val="151515"/>
          <w:spacing w:val="16"/>
        </w:rPr>
        <w:t> </w:t>
      </w:r>
      <w:r>
        <w:rPr>
          <w:color w:val="151515"/>
        </w:rPr>
        <w:t>or</w:t>
      </w:r>
      <w:r>
        <w:rPr>
          <w:color w:val="151515"/>
          <w:spacing w:val="25"/>
        </w:rPr>
        <w:t> </w:t>
      </w:r>
      <w:r>
        <w:rPr>
          <w:color w:val="151515"/>
        </w:rPr>
        <w:t>a</w:t>
      </w:r>
      <w:r>
        <w:rPr>
          <w:color w:val="151515"/>
          <w:spacing w:val="11"/>
        </w:rPr>
        <w:t> </w:t>
      </w:r>
      <w:r>
        <w:rPr>
          <w:color w:val="151515"/>
        </w:rPr>
        <w:t>Trolley</w:t>
      </w:r>
      <w:r>
        <w:rPr>
          <w:color w:val="151515"/>
          <w:spacing w:val="24"/>
        </w:rPr>
        <w:t> </w:t>
      </w:r>
      <w:r>
        <w:rPr>
          <w:color w:val="151515"/>
        </w:rPr>
        <w:t>representative. </w:t>
      </w:r>
      <w:r>
        <w:rPr>
          <w:color w:val="151515"/>
          <w:spacing w:val="48"/>
        </w:rPr>
        <w:t> </w:t>
      </w:r>
      <w:r>
        <w:rPr>
          <w:color w:val="3B1C18"/>
        </w:rPr>
        <w:t>6</w:t>
      </w:r>
      <w:r>
        <w:rPr>
          <w:color w:val="3B1C18"/>
          <w:spacing w:val="-27"/>
        </w:rPr>
        <w:t>1</w:t>
      </w:r>
      <w:r>
        <w:rPr>
          <w:color w:val="3B1C18"/>
          <w:spacing w:val="1"/>
        </w:rPr>
        <w:t>9</w:t>
      </w:r>
      <w:r>
        <w:rPr>
          <w:color w:val="151515"/>
          <w:spacing w:val="-23"/>
        </w:rPr>
        <w:t>.</w:t>
      </w:r>
      <w:r>
        <w:rPr>
          <w:color w:val="3B1C18"/>
        </w:rPr>
        <w:t>595.4975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spacing w:line="30" w:lineRule="atLeast"/>
        <w:ind w:left="106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469.45pt;height:1.95pt;mso-position-horizontal-relative:char;mso-position-vertical-relative:line" coordorigin="0,0" coordsize="9389,39">
            <v:group style="position:absolute;left:19;top:19;width:9351;height:2" coordorigin="19,19" coordsize="9351,2">
              <v:shape style="position:absolute;left:19;top:19;width:9351;height:2" coordorigin="19,19" coordsize="9351,0" path="m19,19l9370,19e" filled="false" stroked="true" strokeweight="1.92pt" strokecolor="#a32f34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after="0" w:line="30" w:lineRule="atLeast"/>
        <w:rPr>
          <w:rFonts w:ascii="Arial" w:hAnsi="Arial" w:cs="Arial" w:eastAsia="Arial"/>
          <w:sz w:val="3"/>
          <w:szCs w:val="3"/>
        </w:rPr>
        <w:sectPr>
          <w:headerReference w:type="default" r:id="rId21"/>
          <w:pgSz w:w="12240" w:h="15840"/>
          <w:pgMar w:header="1218" w:footer="0" w:top="1700" w:bottom="280" w:left="1180" w:right="1460"/>
        </w:sectPr>
      </w:pPr>
    </w:p>
    <w:p>
      <w:pPr>
        <w:spacing w:line="240" w:lineRule="auto" w:before="5"/>
        <w:rPr>
          <w:rFonts w:ascii="Arial" w:hAnsi="Arial" w:cs="Arial" w:eastAsia="Arial"/>
          <w:sz w:val="5"/>
          <w:szCs w:val="5"/>
        </w:rPr>
      </w:pPr>
    </w:p>
    <w:p>
      <w:pPr>
        <w:spacing w:line="40" w:lineRule="atLeast"/>
        <w:ind w:left="112" w:right="0" w:firstLine="0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sz w:val="4"/>
          <w:szCs w:val="4"/>
        </w:rPr>
        <w:pict>
          <v:group style="width:468.75pt;height:2.2pt;mso-position-horizontal-relative:char;mso-position-vertical-relative:line" coordorigin="0,0" coordsize="9375,44">
            <v:group style="position:absolute;left:22;top:22;width:9332;height:2" coordorigin="22,22" coordsize="9332,2">
              <v:shape style="position:absolute;left:22;top:22;width:9332;height:2" coordorigin="22,22" coordsize="9332,0" path="m22,22l9353,22e" filled="false" stroked="true" strokeweight="2.16pt" strokecolor="#a84b4b">
                <v:path arrowok="t"/>
              </v:shape>
            </v:group>
          </v:group>
        </w:pict>
      </w:r>
      <w:r>
        <w:rPr>
          <w:rFonts w:ascii="Arial" w:hAnsi="Arial" w:cs="Arial" w:eastAsia="Arial"/>
          <w:sz w:val="4"/>
          <w:szCs w:val="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9"/>
          <w:szCs w:val="19"/>
        </w:rPr>
      </w:pPr>
    </w:p>
    <w:p>
      <w:pPr>
        <w:pStyle w:val="Heading1"/>
        <w:tabs>
          <w:tab w:pos="4987" w:val="left" w:leader="none"/>
        </w:tabs>
        <w:spacing w:line="240" w:lineRule="auto"/>
        <w:ind w:left="163" w:right="0"/>
        <w:jc w:val="left"/>
        <w:rPr>
          <w:b w:val="0"/>
          <w:bCs w:val="0"/>
        </w:rPr>
      </w:pPr>
      <w:r>
        <w:rPr>
          <w:color w:val="1A1A1A"/>
          <w:w w:val="90"/>
        </w:rPr>
        <w:t>AGAINST</w:t>
      </w:r>
      <w:r>
        <w:rPr>
          <w:color w:val="1A1A1A"/>
          <w:spacing w:val="21"/>
          <w:w w:val="90"/>
        </w:rPr>
        <w:t> </w:t>
      </w:r>
      <w:r>
        <w:rPr>
          <w:color w:val="1A1A1A"/>
          <w:w w:val="90"/>
        </w:rPr>
        <w:t>CURRENT</w:t>
      </w:r>
      <w:r>
        <w:rPr>
          <w:color w:val="1A1A1A"/>
          <w:spacing w:val="6"/>
          <w:w w:val="90"/>
        </w:rPr>
        <w:t> </w:t>
      </w:r>
      <w:r>
        <w:rPr>
          <w:color w:val="1A1A1A"/>
          <w:w w:val="90"/>
        </w:rPr>
        <w:t>OF</w:t>
      </w:r>
      <w:r>
        <w:rPr>
          <w:color w:val="1A1A1A"/>
          <w:spacing w:val="-6"/>
          <w:w w:val="90"/>
        </w:rPr>
        <w:t> </w:t>
      </w:r>
      <w:r>
        <w:rPr>
          <w:color w:val="1A1A1A"/>
          <w:w w:val="90"/>
        </w:rPr>
        <w:t>TRAFFIC</w:t>
        <w:tab/>
      </w:r>
      <w:r>
        <w:rPr>
          <w:color w:val="1A1A1A"/>
        </w:rPr>
        <w:t>LRV</w:t>
      </w:r>
      <w:r>
        <w:rPr>
          <w:b w:val="0"/>
        </w:rPr>
      </w:r>
    </w:p>
    <w:p>
      <w:pPr>
        <w:tabs>
          <w:tab w:pos="4929" w:val="left" w:leader="none"/>
        </w:tabs>
        <w:spacing w:line="283" w:lineRule="auto" w:before="103"/>
        <w:ind w:left="168" w:right="3333" w:hanging="1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1A1A1A"/>
          <w:sz w:val="18"/>
        </w:rPr>
        <w:t>The </w:t>
      </w:r>
      <w:r>
        <w:rPr>
          <w:rFonts w:ascii="Arial"/>
          <w:color w:val="1A1A1A"/>
          <w:spacing w:val="11"/>
          <w:sz w:val="18"/>
        </w:rPr>
        <w:t> </w:t>
      </w:r>
      <w:r>
        <w:rPr>
          <w:rFonts w:ascii="Arial"/>
          <w:color w:val="1A1A1A"/>
          <w:sz w:val="18"/>
        </w:rPr>
        <w:t>operation </w:t>
      </w:r>
      <w:r>
        <w:rPr>
          <w:rFonts w:ascii="Arial"/>
          <w:color w:val="1A1A1A"/>
          <w:spacing w:val="13"/>
          <w:sz w:val="18"/>
        </w:rPr>
        <w:t> </w:t>
      </w:r>
      <w:r>
        <w:rPr>
          <w:rFonts w:ascii="Arial"/>
          <w:color w:val="1A1A1A"/>
          <w:sz w:val="18"/>
        </w:rPr>
        <w:t>of </w:t>
      </w:r>
      <w:r>
        <w:rPr>
          <w:rFonts w:ascii="Arial"/>
          <w:color w:val="1A1A1A"/>
          <w:spacing w:val="6"/>
          <w:sz w:val="18"/>
        </w:rPr>
        <w:t> </w:t>
      </w:r>
      <w:r>
        <w:rPr>
          <w:rFonts w:ascii="Arial"/>
          <w:color w:val="1A1A1A"/>
          <w:sz w:val="18"/>
        </w:rPr>
        <w:t>trains </w:t>
      </w:r>
      <w:r>
        <w:rPr>
          <w:rFonts w:ascii="Arial"/>
          <w:color w:val="1A1A1A"/>
          <w:spacing w:val="13"/>
          <w:sz w:val="18"/>
        </w:rPr>
        <w:t> </w:t>
      </w:r>
      <w:r>
        <w:rPr>
          <w:rFonts w:ascii="Arial"/>
          <w:color w:val="1A1A1A"/>
          <w:sz w:val="18"/>
        </w:rPr>
        <w:t>on </w:t>
      </w:r>
      <w:r>
        <w:rPr>
          <w:rFonts w:ascii="Arial"/>
          <w:color w:val="1A1A1A"/>
          <w:spacing w:val="11"/>
          <w:sz w:val="18"/>
        </w:rPr>
        <w:t> </w:t>
      </w:r>
      <w:r>
        <w:rPr>
          <w:rFonts w:ascii="Arial"/>
          <w:color w:val="1A1A1A"/>
          <w:sz w:val="18"/>
        </w:rPr>
        <w:t>double </w:t>
      </w:r>
      <w:r>
        <w:rPr>
          <w:rFonts w:ascii="Arial"/>
          <w:color w:val="1A1A1A"/>
          <w:spacing w:val="7"/>
          <w:sz w:val="18"/>
        </w:rPr>
        <w:t> </w:t>
      </w:r>
      <w:r>
        <w:rPr>
          <w:rFonts w:ascii="Arial"/>
          <w:color w:val="1A1A1A"/>
          <w:sz w:val="18"/>
        </w:rPr>
        <w:t>track </w:t>
      </w:r>
      <w:r>
        <w:rPr>
          <w:rFonts w:ascii="Arial"/>
          <w:color w:val="1A1A1A"/>
          <w:spacing w:val="20"/>
          <w:sz w:val="18"/>
        </w:rPr>
        <w:t> </w:t>
      </w:r>
      <w:r>
        <w:rPr>
          <w:rFonts w:ascii="Arial"/>
          <w:color w:val="1A1A1A"/>
          <w:sz w:val="18"/>
        </w:rPr>
        <w:t>against </w:t>
      </w:r>
      <w:r>
        <w:rPr>
          <w:rFonts w:ascii="Arial"/>
          <w:color w:val="1A1A1A"/>
          <w:spacing w:val="16"/>
          <w:sz w:val="18"/>
        </w:rPr>
        <w:t> </w:t>
      </w:r>
      <w:r>
        <w:rPr>
          <w:rFonts w:ascii="Arial"/>
          <w:color w:val="1A1A1A"/>
          <w:sz w:val="18"/>
        </w:rPr>
        <w:t>the</w:t>
        <w:tab/>
      </w:r>
      <w:r>
        <w:rPr>
          <w:rFonts w:ascii="Arial"/>
          <w:color w:val="1A1A1A"/>
          <w:w w:val="95"/>
          <w:sz w:val="18"/>
        </w:rPr>
        <w:t>Light</w:t>
      </w:r>
      <w:r>
        <w:rPr>
          <w:rFonts w:ascii="Arial"/>
          <w:color w:val="1A1A1A"/>
          <w:spacing w:val="9"/>
          <w:w w:val="95"/>
          <w:sz w:val="18"/>
        </w:rPr>
        <w:t> </w:t>
      </w:r>
      <w:r>
        <w:rPr>
          <w:rFonts w:ascii="Arial"/>
          <w:color w:val="1A1A1A"/>
          <w:w w:val="95"/>
          <w:sz w:val="18"/>
        </w:rPr>
        <w:t>Rail</w:t>
      </w:r>
      <w:r>
        <w:rPr>
          <w:rFonts w:ascii="Arial"/>
          <w:color w:val="1A1A1A"/>
          <w:spacing w:val="-5"/>
          <w:w w:val="95"/>
          <w:sz w:val="18"/>
        </w:rPr>
        <w:t> </w:t>
      </w:r>
      <w:r>
        <w:rPr>
          <w:rFonts w:ascii="Arial"/>
          <w:color w:val="1A1A1A"/>
          <w:w w:val="95"/>
          <w:sz w:val="18"/>
        </w:rPr>
        <w:t>Vehicle</w:t>
      </w:r>
      <w:r>
        <w:rPr>
          <w:rFonts w:ascii="Arial"/>
          <w:color w:val="1A1A1A"/>
          <w:w w:val="95"/>
          <w:sz w:val="18"/>
        </w:rPr>
        <w:t> </w:t>
      </w:r>
      <w:r>
        <w:rPr>
          <w:rFonts w:ascii="Arial"/>
          <w:color w:val="1A1A1A"/>
          <w:sz w:val="18"/>
        </w:rPr>
        <w:t>normal</w:t>
      </w:r>
      <w:r>
        <w:rPr>
          <w:rFonts w:ascii="Arial"/>
          <w:color w:val="1A1A1A"/>
          <w:spacing w:val="12"/>
          <w:sz w:val="18"/>
        </w:rPr>
        <w:t> </w:t>
      </w:r>
      <w:r>
        <w:rPr>
          <w:rFonts w:ascii="Arial"/>
          <w:color w:val="1A1A1A"/>
          <w:sz w:val="18"/>
        </w:rPr>
        <w:t>current</w:t>
      </w:r>
      <w:r>
        <w:rPr>
          <w:rFonts w:ascii="Arial"/>
          <w:color w:val="1A1A1A"/>
          <w:spacing w:val="32"/>
          <w:sz w:val="18"/>
        </w:rPr>
        <w:t> </w:t>
      </w:r>
      <w:r>
        <w:rPr>
          <w:rFonts w:ascii="Arial"/>
          <w:color w:val="1A1A1A"/>
          <w:sz w:val="18"/>
        </w:rPr>
        <w:t>of</w:t>
      </w:r>
      <w:r>
        <w:rPr>
          <w:rFonts w:ascii="Arial"/>
          <w:color w:val="1A1A1A"/>
          <w:spacing w:val="7"/>
          <w:sz w:val="18"/>
        </w:rPr>
        <w:t> </w:t>
      </w:r>
      <w:r>
        <w:rPr>
          <w:rFonts w:ascii="Arial"/>
          <w:color w:val="1A1A1A"/>
          <w:sz w:val="18"/>
        </w:rPr>
        <w:t>traffic,</w:t>
      </w:r>
      <w:r>
        <w:rPr>
          <w:rFonts w:ascii="Arial"/>
          <w:color w:val="1A1A1A"/>
          <w:spacing w:val="14"/>
          <w:sz w:val="18"/>
        </w:rPr>
        <w:t> </w:t>
      </w:r>
      <w:r>
        <w:rPr>
          <w:rFonts w:ascii="Arial"/>
          <w:color w:val="1A1A1A"/>
          <w:sz w:val="18"/>
        </w:rPr>
        <w:t>without</w:t>
      </w:r>
      <w:r>
        <w:rPr>
          <w:rFonts w:ascii="Arial"/>
          <w:color w:val="1A1A1A"/>
          <w:spacing w:val="25"/>
          <w:sz w:val="18"/>
        </w:rPr>
        <w:t> </w:t>
      </w:r>
      <w:r>
        <w:rPr>
          <w:rFonts w:ascii="Arial"/>
          <w:color w:val="1A1A1A"/>
          <w:sz w:val="18"/>
        </w:rPr>
        <w:t>ABS</w:t>
      </w:r>
      <w:r>
        <w:rPr>
          <w:rFonts w:ascii="Arial"/>
          <w:color w:val="1A1A1A"/>
          <w:spacing w:val="32"/>
          <w:sz w:val="18"/>
        </w:rPr>
        <w:t> </w:t>
      </w:r>
      <w:r>
        <w:rPr>
          <w:rFonts w:ascii="Arial"/>
          <w:color w:val="1A1A1A"/>
          <w:sz w:val="18"/>
        </w:rPr>
        <w:t>protection.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p>
      <w:pPr>
        <w:pStyle w:val="Heading1"/>
        <w:tabs>
          <w:tab w:pos="4924" w:val="left" w:leader="none"/>
        </w:tabs>
        <w:spacing w:line="240" w:lineRule="auto"/>
        <w:ind w:left="163" w:right="0"/>
        <w:jc w:val="left"/>
        <w:rPr>
          <w:b w:val="0"/>
          <w:bCs w:val="0"/>
        </w:rPr>
      </w:pPr>
      <w:r>
        <w:rPr>
          <w:color w:val="1A1A1A"/>
          <w:w w:val="90"/>
        </w:rPr>
        <w:t>CONTACT</w:t>
      </w:r>
      <w:r>
        <w:rPr>
          <w:color w:val="1A1A1A"/>
          <w:spacing w:val="27"/>
          <w:w w:val="90"/>
        </w:rPr>
        <w:t> </w:t>
      </w:r>
      <w:r>
        <w:rPr>
          <w:color w:val="1A1A1A"/>
          <w:w w:val="90"/>
        </w:rPr>
        <w:t>WIRE</w:t>
        <w:tab/>
      </w:r>
      <w:r>
        <w:rPr>
          <w:color w:val="1A1A1A"/>
          <w:w w:val="95"/>
        </w:rPr>
        <w:t>MAIN</w:t>
      </w:r>
      <w:r>
        <w:rPr>
          <w:color w:val="1A1A1A"/>
          <w:spacing w:val="-30"/>
          <w:w w:val="95"/>
        </w:rPr>
        <w:t> </w:t>
      </w:r>
      <w:r>
        <w:rPr>
          <w:color w:val="1A1A1A"/>
          <w:w w:val="95"/>
        </w:rPr>
        <w:t>TRACK</w:t>
      </w:r>
      <w:r>
        <w:rPr>
          <w:b w:val="0"/>
        </w:rPr>
      </w:r>
    </w:p>
    <w:p>
      <w:pPr>
        <w:tabs>
          <w:tab w:pos="4910" w:val="left" w:leader="none"/>
        </w:tabs>
        <w:spacing w:line="283" w:lineRule="auto" w:before="103"/>
        <w:ind w:left="153" w:right="275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1A1A1A"/>
          <w:sz w:val="18"/>
        </w:rPr>
        <w:t>An</w:t>
      </w:r>
      <w:r>
        <w:rPr>
          <w:rFonts w:ascii="Arial"/>
          <w:color w:val="1A1A1A"/>
          <w:spacing w:val="22"/>
          <w:sz w:val="18"/>
        </w:rPr>
        <w:t> </w:t>
      </w:r>
      <w:r>
        <w:rPr>
          <w:rFonts w:ascii="Arial"/>
          <w:color w:val="1A1A1A"/>
          <w:sz w:val="18"/>
        </w:rPr>
        <w:t>overhead</w:t>
      </w:r>
      <w:r>
        <w:rPr>
          <w:rFonts w:ascii="Arial"/>
          <w:color w:val="1A1A1A"/>
          <w:spacing w:val="26"/>
          <w:sz w:val="18"/>
        </w:rPr>
        <w:t> </w:t>
      </w:r>
      <w:r>
        <w:rPr>
          <w:rFonts w:ascii="Arial"/>
          <w:color w:val="1A1A1A"/>
          <w:sz w:val="18"/>
        </w:rPr>
        <w:t>wire</w:t>
      </w:r>
      <w:r>
        <w:rPr>
          <w:rFonts w:ascii="Arial"/>
          <w:color w:val="1A1A1A"/>
          <w:spacing w:val="13"/>
          <w:sz w:val="18"/>
        </w:rPr>
        <w:t> </w:t>
      </w:r>
      <w:r>
        <w:rPr>
          <w:rFonts w:ascii="Arial"/>
          <w:color w:val="1A1A1A"/>
          <w:sz w:val="18"/>
        </w:rPr>
        <w:t>from</w:t>
      </w:r>
      <w:r>
        <w:rPr>
          <w:rFonts w:ascii="Arial"/>
          <w:color w:val="1A1A1A"/>
          <w:spacing w:val="24"/>
          <w:sz w:val="18"/>
        </w:rPr>
        <w:t> </w:t>
      </w:r>
      <w:r>
        <w:rPr>
          <w:rFonts w:ascii="Arial"/>
          <w:color w:val="1A1A1A"/>
          <w:sz w:val="18"/>
        </w:rPr>
        <w:t>which</w:t>
      </w:r>
      <w:r>
        <w:rPr>
          <w:rFonts w:ascii="Arial"/>
          <w:color w:val="1A1A1A"/>
          <w:spacing w:val="30"/>
          <w:sz w:val="18"/>
        </w:rPr>
        <w:t> </w:t>
      </w:r>
      <w:r>
        <w:rPr>
          <w:rFonts w:ascii="Arial"/>
          <w:color w:val="1A1A1A"/>
          <w:sz w:val="18"/>
        </w:rPr>
        <w:t>power</w:t>
      </w:r>
      <w:r>
        <w:rPr>
          <w:rFonts w:ascii="Arial"/>
          <w:color w:val="1A1A1A"/>
          <w:spacing w:val="24"/>
          <w:sz w:val="18"/>
        </w:rPr>
        <w:t> </w:t>
      </w:r>
      <w:r>
        <w:rPr>
          <w:rFonts w:ascii="Arial"/>
          <w:color w:val="1A1A1A"/>
          <w:sz w:val="18"/>
        </w:rPr>
        <w:t>is</w:t>
      </w:r>
      <w:r>
        <w:rPr>
          <w:rFonts w:ascii="Arial"/>
          <w:color w:val="1A1A1A"/>
          <w:spacing w:val="4"/>
          <w:sz w:val="18"/>
        </w:rPr>
        <w:t> </w:t>
      </w:r>
      <w:r>
        <w:rPr>
          <w:rFonts w:ascii="Arial"/>
          <w:color w:val="1A1A1A"/>
          <w:sz w:val="18"/>
        </w:rPr>
        <w:t>collected</w:t>
      </w:r>
      <w:r>
        <w:rPr>
          <w:rFonts w:ascii="Arial"/>
          <w:color w:val="1A1A1A"/>
          <w:spacing w:val="28"/>
          <w:sz w:val="18"/>
        </w:rPr>
        <w:t> </w:t>
      </w:r>
      <w:r>
        <w:rPr>
          <w:rFonts w:ascii="Arial"/>
          <w:color w:val="1A1A1A"/>
          <w:sz w:val="18"/>
        </w:rPr>
        <w:t>by</w:t>
      </w:r>
      <w:r>
        <w:rPr>
          <w:rFonts w:ascii="Arial"/>
          <w:color w:val="1A1A1A"/>
          <w:spacing w:val="4"/>
          <w:sz w:val="18"/>
        </w:rPr>
        <w:t> </w:t>
      </w:r>
      <w:r>
        <w:rPr>
          <w:rFonts w:ascii="Arial"/>
          <w:color w:val="1A1A1A"/>
          <w:sz w:val="18"/>
        </w:rPr>
        <w:t>the</w:t>
        <w:tab/>
        <w:t>A</w:t>
      </w:r>
      <w:r>
        <w:rPr>
          <w:rFonts w:ascii="Arial"/>
          <w:color w:val="1A1A1A"/>
          <w:spacing w:val="7"/>
          <w:sz w:val="18"/>
        </w:rPr>
        <w:t> </w:t>
      </w:r>
      <w:r>
        <w:rPr>
          <w:rFonts w:ascii="Arial"/>
          <w:color w:val="1A1A1A"/>
          <w:sz w:val="18"/>
        </w:rPr>
        <w:t>track</w:t>
      </w:r>
      <w:r>
        <w:rPr>
          <w:rFonts w:ascii="Arial"/>
          <w:color w:val="1A1A1A"/>
          <w:spacing w:val="9"/>
          <w:sz w:val="18"/>
        </w:rPr>
        <w:t> </w:t>
      </w:r>
      <w:r>
        <w:rPr>
          <w:rFonts w:ascii="Arial"/>
          <w:color w:val="1A1A1A"/>
          <w:sz w:val="18"/>
        </w:rPr>
        <w:t>extending</w:t>
      </w:r>
      <w:r>
        <w:rPr>
          <w:rFonts w:ascii="Arial"/>
          <w:color w:val="1A1A1A"/>
          <w:spacing w:val="-2"/>
          <w:sz w:val="18"/>
        </w:rPr>
        <w:t> </w:t>
      </w:r>
      <w:r>
        <w:rPr>
          <w:rFonts w:ascii="Arial"/>
          <w:color w:val="1A1A1A"/>
          <w:sz w:val="18"/>
        </w:rPr>
        <w:t>through</w:t>
      </w:r>
      <w:r>
        <w:rPr>
          <w:rFonts w:ascii="Arial"/>
          <w:color w:val="1A1A1A"/>
          <w:spacing w:val="5"/>
          <w:sz w:val="18"/>
        </w:rPr>
        <w:t> </w:t>
      </w:r>
      <w:r>
        <w:rPr>
          <w:rFonts w:ascii="Arial"/>
          <w:color w:val="1A1A1A"/>
          <w:sz w:val="18"/>
        </w:rPr>
        <w:t>yards</w:t>
      </w:r>
      <w:r>
        <w:rPr>
          <w:rFonts w:ascii="Arial"/>
          <w:color w:val="1A1A1A"/>
          <w:spacing w:val="9"/>
          <w:sz w:val="18"/>
        </w:rPr>
        <w:t> </w:t>
      </w:r>
      <w:r>
        <w:rPr>
          <w:rFonts w:ascii="Arial"/>
          <w:color w:val="1A1A1A"/>
          <w:sz w:val="18"/>
        </w:rPr>
        <w:t>and</w:t>
      </w:r>
      <w:r>
        <w:rPr>
          <w:rFonts w:ascii="Arial"/>
          <w:color w:val="1A1A1A"/>
          <w:spacing w:val="-1"/>
          <w:sz w:val="18"/>
        </w:rPr>
        <w:t> </w:t>
      </w:r>
      <w:r>
        <w:rPr>
          <w:rFonts w:ascii="Arial"/>
          <w:color w:val="1A1A1A"/>
          <w:sz w:val="18"/>
        </w:rPr>
        <w:t>between stations,</w:t>
      </w:r>
      <w:r>
        <w:rPr>
          <w:rFonts w:ascii="Arial"/>
          <w:color w:val="1A1A1A"/>
          <w:w w:val="99"/>
          <w:sz w:val="18"/>
        </w:rPr>
        <w:t> </w:t>
      </w:r>
      <w:r>
        <w:rPr>
          <w:rFonts w:ascii="Arial"/>
          <w:color w:val="1A1A1A"/>
          <w:sz w:val="18"/>
        </w:rPr>
        <w:t>train.</w:t>
        <w:tab/>
        <w:t>the</w:t>
      </w:r>
      <w:r>
        <w:rPr>
          <w:rFonts w:ascii="Arial"/>
          <w:color w:val="1A1A1A"/>
          <w:spacing w:val="38"/>
          <w:sz w:val="18"/>
        </w:rPr>
        <w:t> </w:t>
      </w:r>
      <w:r>
        <w:rPr>
          <w:rFonts w:ascii="Arial"/>
          <w:color w:val="1A1A1A"/>
          <w:sz w:val="18"/>
        </w:rPr>
        <w:t>use</w:t>
      </w:r>
      <w:r>
        <w:rPr>
          <w:rFonts w:ascii="Arial"/>
          <w:color w:val="1A1A1A"/>
          <w:spacing w:val="25"/>
          <w:sz w:val="18"/>
        </w:rPr>
        <w:t> </w:t>
      </w:r>
      <w:r>
        <w:rPr>
          <w:rFonts w:ascii="Arial"/>
          <w:color w:val="1A1A1A"/>
          <w:sz w:val="18"/>
        </w:rPr>
        <w:t>of</w:t>
      </w:r>
      <w:r>
        <w:rPr>
          <w:rFonts w:ascii="Arial"/>
          <w:color w:val="1A1A1A"/>
          <w:spacing w:val="26"/>
          <w:sz w:val="18"/>
        </w:rPr>
        <w:t> </w:t>
      </w:r>
      <w:r>
        <w:rPr>
          <w:rFonts w:ascii="Arial"/>
          <w:color w:val="1A1A1A"/>
          <w:sz w:val="18"/>
        </w:rPr>
        <w:t>which  is</w:t>
      </w:r>
      <w:r>
        <w:rPr>
          <w:rFonts w:ascii="Arial"/>
          <w:color w:val="1A1A1A"/>
          <w:spacing w:val="18"/>
          <w:sz w:val="18"/>
        </w:rPr>
        <w:t> </w:t>
      </w:r>
      <w:r>
        <w:rPr>
          <w:rFonts w:ascii="Arial"/>
          <w:color w:val="1A1A1A"/>
          <w:sz w:val="18"/>
        </w:rPr>
        <w:t>governed</w:t>
      </w:r>
      <w:r>
        <w:rPr>
          <w:rFonts w:ascii="Arial"/>
          <w:color w:val="1A1A1A"/>
          <w:spacing w:val="46"/>
          <w:sz w:val="18"/>
        </w:rPr>
        <w:t> </w:t>
      </w:r>
      <w:r>
        <w:rPr>
          <w:rFonts w:ascii="Arial"/>
          <w:color w:val="1A1A1A"/>
          <w:sz w:val="18"/>
        </w:rPr>
        <w:t>by</w:t>
      </w:r>
      <w:r>
        <w:rPr>
          <w:rFonts w:ascii="Arial"/>
          <w:color w:val="1A1A1A"/>
          <w:spacing w:val="20"/>
          <w:sz w:val="18"/>
        </w:rPr>
        <w:t> </w:t>
      </w:r>
      <w:r>
        <w:rPr>
          <w:rFonts w:ascii="Arial"/>
          <w:color w:val="1A1A1A"/>
          <w:sz w:val="18"/>
        </w:rPr>
        <w:t>the</w:t>
      </w:r>
      <w:r>
        <w:rPr>
          <w:rFonts w:ascii="Arial"/>
          <w:color w:val="1A1A1A"/>
          <w:spacing w:val="33"/>
          <w:sz w:val="18"/>
        </w:rPr>
        <w:t> </w:t>
      </w:r>
      <w:r>
        <w:rPr>
          <w:rFonts w:ascii="Arial"/>
          <w:color w:val="1A1A1A"/>
          <w:sz w:val="18"/>
        </w:rPr>
        <w:t>authority</w:t>
      </w:r>
      <w:r>
        <w:rPr>
          <w:rFonts w:ascii="Arial"/>
          <w:color w:val="1A1A1A"/>
          <w:spacing w:val="44"/>
          <w:sz w:val="18"/>
        </w:rPr>
        <w:t> </w:t>
      </w:r>
      <w:r>
        <w:rPr>
          <w:rFonts w:ascii="Arial"/>
          <w:color w:val="1A1A1A"/>
          <w:sz w:val="18"/>
        </w:rPr>
        <w:t>of</w:t>
      </w:r>
      <w:r>
        <w:rPr>
          <w:rFonts w:ascii="Arial"/>
          <w:color w:val="1A1A1A"/>
          <w:spacing w:val="28"/>
          <w:sz w:val="18"/>
        </w:rPr>
        <w:t> </w:t>
      </w:r>
      <w:r>
        <w:rPr>
          <w:rFonts w:ascii="Arial"/>
          <w:color w:val="1A1A1A"/>
          <w:sz w:val="18"/>
        </w:rPr>
        <w:t>the</w:t>
      </w:r>
      <w:r>
        <w:rPr>
          <w:rFonts w:ascii="Arial"/>
          <w:sz w:val="18"/>
        </w:rPr>
      </w:r>
    </w:p>
    <w:p>
      <w:pPr>
        <w:spacing w:before="1"/>
        <w:ind w:left="491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1A1A1A"/>
          <w:sz w:val="18"/>
        </w:rPr>
        <w:t>Controller</w:t>
      </w:r>
      <w:r>
        <w:rPr>
          <w:rFonts w:ascii="Arial"/>
          <w:color w:val="1A1A1A"/>
          <w:spacing w:val="9"/>
          <w:sz w:val="18"/>
        </w:rPr>
        <w:t> </w:t>
      </w:r>
      <w:r>
        <w:rPr>
          <w:rFonts w:ascii="Arial"/>
          <w:color w:val="1A1A1A"/>
          <w:sz w:val="18"/>
        </w:rPr>
        <w:t>and</w:t>
      </w:r>
      <w:r>
        <w:rPr>
          <w:rFonts w:ascii="Arial"/>
          <w:color w:val="1A1A1A"/>
          <w:spacing w:val="-3"/>
          <w:sz w:val="18"/>
        </w:rPr>
        <w:t> </w:t>
      </w:r>
      <w:r>
        <w:rPr>
          <w:rFonts w:ascii="Arial"/>
          <w:color w:val="1A1A1A"/>
          <w:sz w:val="18"/>
        </w:rPr>
        <w:t>signal</w:t>
      </w:r>
      <w:r>
        <w:rPr>
          <w:rFonts w:ascii="Arial"/>
          <w:color w:val="1A1A1A"/>
          <w:spacing w:val="9"/>
          <w:sz w:val="18"/>
        </w:rPr>
        <w:t> </w:t>
      </w:r>
      <w:r>
        <w:rPr>
          <w:rFonts w:ascii="Arial"/>
          <w:color w:val="1A1A1A"/>
          <w:sz w:val="18"/>
        </w:rPr>
        <w:t>indication.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6"/>
        <w:rPr>
          <w:rFonts w:ascii="Arial" w:hAnsi="Arial" w:cs="Arial" w:eastAsia="Arial"/>
          <w:sz w:val="22"/>
          <w:szCs w:val="22"/>
        </w:rPr>
      </w:pPr>
    </w:p>
    <w:p>
      <w:pPr>
        <w:pStyle w:val="Heading1"/>
        <w:tabs>
          <w:tab w:pos="4910" w:val="left" w:leader="none"/>
        </w:tabs>
        <w:spacing w:line="240" w:lineRule="auto"/>
        <w:ind w:left="153" w:right="0"/>
        <w:jc w:val="left"/>
        <w:rPr>
          <w:b w:val="0"/>
          <w:bCs w:val="0"/>
        </w:rPr>
      </w:pPr>
      <w:r>
        <w:rPr>
          <w:color w:val="1A1A1A"/>
          <w:w w:val="85"/>
        </w:rPr>
        <w:t>CONTROLLER</w:t>
        <w:tab/>
      </w:r>
      <w:r>
        <w:rPr>
          <w:color w:val="1A1A1A"/>
          <w:w w:val="90"/>
        </w:rPr>
        <w:t>OPERATIONS</w:t>
      </w:r>
      <w:r>
        <w:rPr>
          <w:color w:val="1A1A1A"/>
          <w:spacing w:val="12"/>
          <w:w w:val="90"/>
        </w:rPr>
        <w:t> </w:t>
      </w:r>
      <w:r>
        <w:rPr>
          <w:color w:val="1A1A1A"/>
          <w:w w:val="90"/>
        </w:rPr>
        <w:t>CONTROL CENTER</w:t>
      </w:r>
      <w:r>
        <w:rPr>
          <w:color w:val="1A1A1A"/>
          <w:spacing w:val="11"/>
          <w:w w:val="90"/>
        </w:rPr>
        <w:t> </w:t>
      </w:r>
      <w:r>
        <w:rPr>
          <w:color w:val="1A1A1A"/>
          <w:w w:val="90"/>
        </w:rPr>
        <w:t>(OCC)</w:t>
      </w:r>
      <w:r>
        <w:rPr>
          <w:b w:val="0"/>
        </w:rPr>
      </w:r>
    </w:p>
    <w:p>
      <w:pPr>
        <w:tabs>
          <w:tab w:pos="4900" w:val="left" w:leader="none"/>
          <w:tab w:pos="5404" w:val="left" w:leader="none"/>
          <w:tab w:pos="6484" w:val="left" w:leader="none"/>
          <w:tab w:pos="7319" w:val="left" w:leader="none"/>
          <w:tab w:pos="7910" w:val="left" w:leader="none"/>
          <w:tab w:pos="8587" w:val="left" w:leader="none"/>
        </w:tabs>
        <w:spacing w:line="252" w:lineRule="auto" w:before="98"/>
        <w:ind w:left="153" w:right="288" w:hanging="1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1A1A1A"/>
          <w:sz w:val="18"/>
        </w:rPr>
        <w:t>The</w:t>
      </w:r>
      <w:r>
        <w:rPr>
          <w:rFonts w:ascii="Arial"/>
          <w:color w:val="1A1A1A"/>
          <w:spacing w:val="45"/>
          <w:sz w:val="18"/>
        </w:rPr>
        <w:t> </w:t>
      </w:r>
      <w:r>
        <w:rPr>
          <w:rFonts w:ascii="Arial"/>
          <w:color w:val="1A1A1A"/>
          <w:sz w:val="18"/>
        </w:rPr>
        <w:t>designated </w:t>
      </w:r>
      <w:r>
        <w:rPr>
          <w:rFonts w:ascii="Arial"/>
          <w:color w:val="1A1A1A"/>
          <w:spacing w:val="10"/>
          <w:sz w:val="18"/>
        </w:rPr>
        <w:t> </w:t>
      </w:r>
      <w:r>
        <w:rPr>
          <w:rFonts w:ascii="Arial"/>
          <w:color w:val="1A1A1A"/>
          <w:sz w:val="18"/>
        </w:rPr>
        <w:t>employee </w:t>
      </w:r>
      <w:r>
        <w:rPr>
          <w:rFonts w:ascii="Arial"/>
          <w:color w:val="1A1A1A"/>
          <w:spacing w:val="6"/>
          <w:sz w:val="18"/>
        </w:rPr>
        <w:t> </w:t>
      </w:r>
      <w:r>
        <w:rPr>
          <w:rFonts w:ascii="Arial"/>
          <w:color w:val="1A1A1A"/>
          <w:sz w:val="18"/>
        </w:rPr>
        <w:t>on</w:t>
      </w:r>
      <w:r>
        <w:rPr>
          <w:rFonts w:ascii="Arial"/>
          <w:color w:val="1A1A1A"/>
          <w:spacing w:val="45"/>
          <w:sz w:val="18"/>
        </w:rPr>
        <w:t> </w:t>
      </w:r>
      <w:r>
        <w:rPr>
          <w:rFonts w:ascii="Arial"/>
          <w:color w:val="1A1A1A"/>
          <w:sz w:val="18"/>
        </w:rPr>
        <w:t>duty </w:t>
      </w:r>
      <w:r>
        <w:rPr>
          <w:rFonts w:ascii="Arial"/>
          <w:color w:val="1A1A1A"/>
          <w:spacing w:val="5"/>
          <w:sz w:val="18"/>
        </w:rPr>
        <w:t> </w:t>
      </w:r>
      <w:r>
        <w:rPr>
          <w:rFonts w:ascii="Arial"/>
          <w:color w:val="1A1A1A"/>
          <w:sz w:val="18"/>
        </w:rPr>
        <w:t>in</w:t>
      </w:r>
      <w:r>
        <w:rPr>
          <w:rFonts w:ascii="Arial"/>
          <w:color w:val="1A1A1A"/>
          <w:spacing w:val="38"/>
          <w:sz w:val="18"/>
        </w:rPr>
        <w:t> </w:t>
      </w:r>
      <w:r>
        <w:rPr>
          <w:rFonts w:ascii="Arial"/>
          <w:color w:val="1A1A1A"/>
          <w:sz w:val="18"/>
        </w:rPr>
        <w:t>Central</w:t>
      </w:r>
      <w:r>
        <w:rPr>
          <w:rFonts w:ascii="Arial"/>
          <w:color w:val="1A1A1A"/>
          <w:spacing w:val="47"/>
          <w:sz w:val="18"/>
        </w:rPr>
        <w:t> </w:t>
      </w:r>
      <w:r>
        <w:rPr>
          <w:rFonts w:ascii="Arial"/>
          <w:color w:val="1A1A1A"/>
          <w:sz w:val="18"/>
        </w:rPr>
        <w:t>Control</w:t>
        <w:tab/>
      </w:r>
      <w:r>
        <w:rPr>
          <w:rFonts w:ascii="Arial"/>
          <w:color w:val="1A1A1A"/>
          <w:w w:val="90"/>
          <w:sz w:val="18"/>
        </w:rPr>
        <w:t>The</w:t>
        <w:tab/>
      </w:r>
      <w:r>
        <w:rPr>
          <w:rFonts w:ascii="Arial"/>
          <w:color w:val="1A1A1A"/>
          <w:w w:val="95"/>
          <w:sz w:val="18"/>
        </w:rPr>
        <w:t>designated</w:t>
        <w:tab/>
      </w:r>
      <w:r>
        <w:rPr>
          <w:rFonts w:ascii="Arial"/>
          <w:color w:val="1A1A1A"/>
          <w:sz w:val="18"/>
        </w:rPr>
        <w:t>location</w:t>
        <w:tab/>
        <w:t>from</w:t>
        <w:tab/>
        <w:t>which</w:t>
        <w:tab/>
        <w:t>all </w:t>
      </w:r>
      <w:r>
        <w:rPr>
          <w:rFonts w:ascii="Arial"/>
          <w:color w:val="1A1A1A"/>
          <w:spacing w:val="28"/>
          <w:sz w:val="18"/>
        </w:rPr>
        <w:t> </w:t>
      </w:r>
      <w:r>
        <w:rPr>
          <w:rFonts w:ascii="Arial"/>
          <w:color w:val="1A1A1A"/>
          <w:sz w:val="18"/>
        </w:rPr>
        <w:t>SDTI</w:t>
      </w:r>
      <w:r>
        <w:rPr>
          <w:rFonts w:ascii="Arial"/>
          <w:color w:val="1A1A1A"/>
          <w:w w:val="84"/>
          <w:sz w:val="18"/>
        </w:rPr>
        <w:t> </w:t>
      </w:r>
      <w:r>
        <w:rPr>
          <w:rFonts w:ascii="Arial"/>
          <w:color w:val="1A1A1A"/>
          <w:sz w:val="18"/>
        </w:rPr>
        <w:t>having</w:t>
      </w:r>
      <w:r>
        <w:rPr>
          <w:rFonts w:ascii="Arial"/>
          <w:color w:val="1A1A1A"/>
          <w:spacing w:val="44"/>
          <w:sz w:val="18"/>
        </w:rPr>
        <w:t> </w:t>
      </w:r>
      <w:r>
        <w:rPr>
          <w:rFonts w:ascii="Arial"/>
          <w:color w:val="1A1A1A"/>
          <w:sz w:val="18"/>
        </w:rPr>
        <w:t>authority </w:t>
      </w:r>
      <w:r>
        <w:rPr>
          <w:rFonts w:ascii="Arial"/>
          <w:color w:val="1A1A1A"/>
          <w:spacing w:val="10"/>
          <w:sz w:val="18"/>
        </w:rPr>
        <w:t> </w:t>
      </w:r>
      <w:r>
        <w:rPr>
          <w:rFonts w:ascii="Times New Roman"/>
          <w:i/>
          <w:color w:val="1A1A1A"/>
          <w:sz w:val="21"/>
        </w:rPr>
        <w:t>over </w:t>
      </w:r>
      <w:r>
        <w:rPr>
          <w:rFonts w:ascii="Times New Roman"/>
          <w:i/>
          <w:color w:val="1A1A1A"/>
          <w:spacing w:val="6"/>
          <w:sz w:val="21"/>
        </w:rPr>
        <w:t> </w:t>
      </w:r>
      <w:r>
        <w:rPr>
          <w:rFonts w:ascii="Arial"/>
          <w:color w:val="1A1A1A"/>
          <w:sz w:val="18"/>
        </w:rPr>
        <w:t>all </w:t>
      </w:r>
      <w:r>
        <w:rPr>
          <w:rFonts w:ascii="Arial"/>
          <w:color w:val="1A1A1A"/>
          <w:spacing w:val="6"/>
          <w:sz w:val="18"/>
        </w:rPr>
        <w:t> </w:t>
      </w:r>
      <w:r>
        <w:rPr>
          <w:rFonts w:ascii="Arial"/>
          <w:color w:val="1A1A1A"/>
          <w:sz w:val="18"/>
        </w:rPr>
        <w:t>movements </w:t>
      </w:r>
      <w:r>
        <w:rPr>
          <w:rFonts w:ascii="Arial"/>
          <w:color w:val="1A1A1A"/>
          <w:spacing w:val="13"/>
          <w:sz w:val="18"/>
        </w:rPr>
        <w:t> </w:t>
      </w:r>
      <w:r>
        <w:rPr>
          <w:rFonts w:ascii="Arial"/>
          <w:color w:val="1A1A1A"/>
          <w:sz w:val="18"/>
        </w:rPr>
        <w:t>on </w:t>
      </w:r>
      <w:r>
        <w:rPr>
          <w:rFonts w:ascii="Arial"/>
          <w:color w:val="1A1A1A"/>
          <w:spacing w:val="6"/>
          <w:sz w:val="18"/>
        </w:rPr>
        <w:t> </w:t>
      </w:r>
      <w:r>
        <w:rPr>
          <w:rFonts w:ascii="Arial"/>
          <w:color w:val="1A1A1A"/>
          <w:sz w:val="18"/>
        </w:rPr>
        <w:t>or </w:t>
      </w:r>
      <w:r>
        <w:rPr>
          <w:rFonts w:ascii="Arial"/>
          <w:color w:val="1A1A1A"/>
          <w:spacing w:val="12"/>
          <w:sz w:val="18"/>
        </w:rPr>
        <w:t> </w:t>
      </w:r>
      <w:r>
        <w:rPr>
          <w:rFonts w:ascii="Arial"/>
          <w:color w:val="1A1A1A"/>
          <w:sz w:val="18"/>
        </w:rPr>
        <w:t>affecting</w:t>
        <w:tab/>
        <w:t>operations</w:t>
      </w:r>
      <w:r>
        <w:rPr>
          <w:rFonts w:ascii="Arial"/>
          <w:color w:val="1A1A1A"/>
          <w:spacing w:val="12"/>
          <w:sz w:val="18"/>
        </w:rPr>
        <w:t> </w:t>
      </w:r>
      <w:r>
        <w:rPr>
          <w:rFonts w:ascii="Arial"/>
          <w:color w:val="1A1A1A"/>
          <w:sz w:val="18"/>
        </w:rPr>
        <w:t>are authorized</w:t>
      </w:r>
      <w:r>
        <w:rPr>
          <w:rFonts w:ascii="Arial"/>
          <w:color w:val="1A1A1A"/>
          <w:spacing w:val="15"/>
          <w:sz w:val="18"/>
        </w:rPr>
        <w:t> </w:t>
      </w:r>
      <w:r>
        <w:rPr>
          <w:rFonts w:ascii="Arial"/>
          <w:color w:val="1A1A1A"/>
          <w:sz w:val="18"/>
        </w:rPr>
        <w:t>and</w:t>
      </w:r>
      <w:r>
        <w:rPr>
          <w:rFonts w:ascii="Arial"/>
          <w:color w:val="1A1A1A"/>
          <w:spacing w:val="2"/>
          <w:sz w:val="18"/>
        </w:rPr>
        <w:t> </w:t>
      </w:r>
      <w:r>
        <w:rPr>
          <w:rFonts w:ascii="Arial"/>
          <w:color w:val="1A1A1A"/>
          <w:sz w:val="18"/>
        </w:rPr>
        <w:t>directed.</w:t>
      </w:r>
      <w:r>
        <w:rPr>
          <w:rFonts w:ascii="Arial"/>
          <w:sz w:val="18"/>
        </w:rPr>
      </w:r>
    </w:p>
    <w:p>
      <w:pPr>
        <w:spacing w:before="14"/>
        <w:ind w:left="14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1A1A1A"/>
          <w:w w:val="95"/>
          <w:sz w:val="18"/>
        </w:rPr>
        <w:t>SDTI</w:t>
      </w:r>
      <w:r>
        <w:rPr>
          <w:rFonts w:ascii="Arial"/>
          <w:color w:val="1A1A1A"/>
          <w:spacing w:val="-22"/>
          <w:w w:val="95"/>
          <w:sz w:val="18"/>
        </w:rPr>
        <w:t> </w:t>
      </w:r>
      <w:r>
        <w:rPr>
          <w:rFonts w:ascii="Arial"/>
          <w:color w:val="1A1A1A"/>
          <w:w w:val="95"/>
          <w:sz w:val="18"/>
        </w:rPr>
        <w:t>tracks.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6"/>
        <w:rPr>
          <w:rFonts w:ascii="Arial" w:hAnsi="Arial" w:cs="Arial" w:eastAsia="Arial"/>
          <w:sz w:val="22"/>
          <w:szCs w:val="22"/>
        </w:rPr>
      </w:pPr>
    </w:p>
    <w:p>
      <w:pPr>
        <w:pStyle w:val="Heading1"/>
        <w:tabs>
          <w:tab w:pos="4967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>
          <w:color w:val="1A1A1A"/>
          <w:w w:val="90"/>
        </w:rPr>
        <w:t>CURRENT</w:t>
      </w:r>
      <w:r>
        <w:rPr>
          <w:color w:val="1A1A1A"/>
          <w:spacing w:val="5"/>
          <w:w w:val="90"/>
        </w:rPr>
        <w:t> </w:t>
      </w:r>
      <w:r>
        <w:rPr>
          <w:color w:val="1A1A1A"/>
          <w:w w:val="90"/>
        </w:rPr>
        <w:t>OF</w:t>
      </w:r>
      <w:r>
        <w:rPr>
          <w:color w:val="1A1A1A"/>
          <w:spacing w:val="-13"/>
          <w:w w:val="90"/>
        </w:rPr>
        <w:t> </w:t>
      </w:r>
      <w:r>
        <w:rPr>
          <w:color w:val="1A1A1A"/>
          <w:w w:val="90"/>
        </w:rPr>
        <w:t>TRAFFIC</w:t>
        <w:tab/>
      </w:r>
      <w:r>
        <w:rPr>
          <w:color w:val="1A1A1A"/>
        </w:rPr>
        <w:t>PANTOGRAPH</w:t>
      </w:r>
      <w:r>
        <w:rPr>
          <w:b w:val="0"/>
        </w:rPr>
      </w:r>
    </w:p>
    <w:p>
      <w:pPr>
        <w:tabs>
          <w:tab w:pos="4895" w:val="left" w:leader="none"/>
        </w:tabs>
        <w:spacing w:line="278" w:lineRule="auto" w:before="108"/>
        <w:ind w:left="144" w:right="294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1A1A1A"/>
          <w:sz w:val="18"/>
        </w:rPr>
        <w:t>On</w:t>
      </w:r>
      <w:r>
        <w:rPr>
          <w:rFonts w:ascii="Arial"/>
          <w:color w:val="1A1A1A"/>
          <w:spacing w:val="46"/>
          <w:sz w:val="18"/>
        </w:rPr>
        <w:t> </w:t>
      </w:r>
      <w:r>
        <w:rPr>
          <w:rFonts w:ascii="Arial"/>
          <w:color w:val="1A1A1A"/>
          <w:sz w:val="18"/>
        </w:rPr>
        <w:t>double</w:t>
      </w:r>
      <w:r>
        <w:rPr>
          <w:rFonts w:ascii="Arial"/>
          <w:color w:val="1A1A1A"/>
          <w:spacing w:val="45"/>
          <w:sz w:val="18"/>
        </w:rPr>
        <w:t> </w:t>
      </w:r>
      <w:r>
        <w:rPr>
          <w:rFonts w:ascii="Arial"/>
          <w:color w:val="1A1A1A"/>
          <w:sz w:val="18"/>
        </w:rPr>
        <w:t>track,</w:t>
      </w:r>
      <w:r>
        <w:rPr>
          <w:rFonts w:ascii="Arial"/>
          <w:color w:val="1A1A1A"/>
          <w:spacing w:val="48"/>
          <w:sz w:val="18"/>
        </w:rPr>
        <w:t> </w:t>
      </w:r>
      <w:r>
        <w:rPr>
          <w:rFonts w:ascii="Arial"/>
          <w:color w:val="1A1A1A"/>
          <w:sz w:val="18"/>
        </w:rPr>
        <w:t>the </w:t>
      </w:r>
      <w:r>
        <w:rPr>
          <w:rFonts w:ascii="Arial"/>
          <w:color w:val="1A1A1A"/>
          <w:spacing w:val="4"/>
          <w:sz w:val="18"/>
        </w:rPr>
        <w:t> </w:t>
      </w:r>
      <w:r>
        <w:rPr>
          <w:rFonts w:ascii="Arial"/>
          <w:color w:val="1A1A1A"/>
          <w:sz w:val="18"/>
        </w:rPr>
        <w:t>current </w:t>
      </w:r>
      <w:r>
        <w:rPr>
          <w:rFonts w:ascii="Arial"/>
          <w:color w:val="1A1A1A"/>
          <w:spacing w:val="8"/>
          <w:sz w:val="18"/>
        </w:rPr>
        <w:t> </w:t>
      </w:r>
      <w:r>
        <w:rPr>
          <w:rFonts w:ascii="Arial"/>
          <w:color w:val="1A1A1A"/>
          <w:sz w:val="18"/>
        </w:rPr>
        <w:t>of</w:t>
      </w:r>
      <w:r>
        <w:rPr>
          <w:rFonts w:ascii="Arial"/>
          <w:color w:val="1A1A1A"/>
          <w:spacing w:val="49"/>
          <w:sz w:val="18"/>
        </w:rPr>
        <w:t> </w:t>
      </w:r>
      <w:r>
        <w:rPr>
          <w:rFonts w:ascii="Arial"/>
          <w:color w:val="1A1A1A"/>
          <w:sz w:val="18"/>
        </w:rPr>
        <w:t>traffic </w:t>
      </w:r>
      <w:r>
        <w:rPr>
          <w:rFonts w:ascii="Arial"/>
          <w:color w:val="1A1A1A"/>
          <w:spacing w:val="13"/>
          <w:sz w:val="18"/>
        </w:rPr>
        <w:t> </w:t>
      </w:r>
      <w:r>
        <w:rPr>
          <w:rFonts w:ascii="Arial"/>
          <w:color w:val="1A1A1A"/>
          <w:sz w:val="18"/>
        </w:rPr>
        <w:t>is</w:t>
      </w:r>
      <w:r>
        <w:rPr>
          <w:rFonts w:ascii="Arial"/>
          <w:color w:val="1A1A1A"/>
          <w:spacing w:val="38"/>
          <w:sz w:val="18"/>
        </w:rPr>
        <w:t> </w:t>
      </w:r>
      <w:r>
        <w:rPr>
          <w:rFonts w:ascii="Arial"/>
          <w:color w:val="1A1A1A"/>
          <w:sz w:val="18"/>
        </w:rPr>
        <w:t>to</w:t>
      </w:r>
      <w:r>
        <w:rPr>
          <w:rFonts w:ascii="Arial"/>
          <w:color w:val="1A1A1A"/>
          <w:spacing w:val="45"/>
          <w:sz w:val="18"/>
        </w:rPr>
        <w:t> </w:t>
      </w:r>
      <w:r>
        <w:rPr>
          <w:rFonts w:ascii="Arial"/>
          <w:color w:val="1A1A1A"/>
          <w:sz w:val="18"/>
        </w:rPr>
        <w:t>the </w:t>
      </w:r>
      <w:r>
        <w:rPr>
          <w:rFonts w:ascii="Arial"/>
          <w:color w:val="1A1A1A"/>
          <w:spacing w:val="3"/>
          <w:sz w:val="18"/>
        </w:rPr>
        <w:t> </w:t>
      </w:r>
      <w:r>
        <w:rPr>
          <w:rFonts w:ascii="Arial"/>
          <w:color w:val="1A1A1A"/>
          <w:sz w:val="18"/>
        </w:rPr>
        <w:t>right</w:t>
        <w:tab/>
        <w:t>A</w:t>
      </w:r>
      <w:r>
        <w:rPr>
          <w:rFonts w:ascii="Arial"/>
          <w:color w:val="1A1A1A"/>
          <w:spacing w:val="8"/>
          <w:sz w:val="18"/>
        </w:rPr>
        <w:t> </w:t>
      </w:r>
      <w:r>
        <w:rPr>
          <w:rFonts w:ascii="Arial"/>
          <w:color w:val="1A1A1A"/>
          <w:sz w:val="18"/>
        </w:rPr>
        <w:t>device</w:t>
      </w:r>
      <w:r>
        <w:rPr>
          <w:rFonts w:ascii="Arial"/>
          <w:color w:val="1A1A1A"/>
          <w:spacing w:val="4"/>
          <w:sz w:val="18"/>
        </w:rPr>
        <w:t> </w:t>
      </w:r>
      <w:r>
        <w:rPr>
          <w:rFonts w:ascii="Arial"/>
          <w:color w:val="1A1A1A"/>
          <w:sz w:val="18"/>
        </w:rPr>
        <w:t>on</w:t>
      </w:r>
      <w:r>
        <w:rPr>
          <w:rFonts w:ascii="Arial"/>
          <w:color w:val="1A1A1A"/>
          <w:spacing w:val="-6"/>
          <w:sz w:val="18"/>
        </w:rPr>
        <w:t> </w:t>
      </w:r>
      <w:r>
        <w:rPr>
          <w:rFonts w:ascii="Arial"/>
          <w:color w:val="1A1A1A"/>
          <w:sz w:val="18"/>
        </w:rPr>
        <w:t>top</w:t>
      </w:r>
      <w:r>
        <w:rPr>
          <w:rFonts w:ascii="Arial"/>
          <w:color w:val="1A1A1A"/>
          <w:spacing w:val="4"/>
          <w:sz w:val="18"/>
        </w:rPr>
        <w:t> </w:t>
      </w:r>
      <w:r>
        <w:rPr>
          <w:rFonts w:ascii="Arial"/>
          <w:color w:val="1A1A1A"/>
          <w:sz w:val="18"/>
        </w:rPr>
        <w:t>of</w:t>
      </w:r>
      <w:r>
        <w:rPr>
          <w:rFonts w:ascii="Arial"/>
          <w:color w:val="1A1A1A"/>
          <w:spacing w:val="4"/>
          <w:sz w:val="18"/>
        </w:rPr>
        <w:t> </w:t>
      </w:r>
      <w:r>
        <w:rPr>
          <w:rFonts w:ascii="Arial"/>
          <w:color w:val="1A1A1A"/>
          <w:sz w:val="18"/>
        </w:rPr>
        <w:t>a</w:t>
      </w:r>
      <w:r>
        <w:rPr>
          <w:rFonts w:ascii="Arial"/>
          <w:color w:val="1A1A1A"/>
          <w:spacing w:val="7"/>
          <w:sz w:val="18"/>
        </w:rPr>
        <w:t> </w:t>
      </w:r>
      <w:r>
        <w:rPr>
          <w:rFonts w:ascii="Arial"/>
          <w:color w:val="1A1A1A"/>
          <w:sz w:val="18"/>
        </w:rPr>
        <w:t>Light</w:t>
      </w:r>
      <w:r>
        <w:rPr>
          <w:rFonts w:ascii="Arial"/>
          <w:color w:val="1A1A1A"/>
          <w:spacing w:val="9"/>
          <w:sz w:val="18"/>
        </w:rPr>
        <w:t> </w:t>
      </w:r>
      <w:r>
        <w:rPr>
          <w:rFonts w:ascii="Arial"/>
          <w:color w:val="1A1A1A"/>
          <w:sz w:val="18"/>
        </w:rPr>
        <w:t>Rail</w:t>
      </w:r>
      <w:r>
        <w:rPr>
          <w:rFonts w:ascii="Arial"/>
          <w:color w:val="1A1A1A"/>
          <w:spacing w:val="-4"/>
          <w:sz w:val="18"/>
        </w:rPr>
        <w:t> </w:t>
      </w:r>
      <w:r>
        <w:rPr>
          <w:rFonts w:ascii="Arial"/>
          <w:color w:val="1A1A1A"/>
          <w:sz w:val="18"/>
        </w:rPr>
        <w:t>Vehicle</w:t>
      </w:r>
      <w:r>
        <w:rPr>
          <w:rFonts w:ascii="Arial"/>
          <w:color w:val="1A1A1A"/>
          <w:spacing w:val="8"/>
          <w:sz w:val="18"/>
        </w:rPr>
        <w:t> </w:t>
      </w:r>
      <w:r>
        <w:rPr>
          <w:rFonts w:ascii="Arial"/>
          <w:color w:val="1A1A1A"/>
          <w:sz w:val="18"/>
        </w:rPr>
        <w:t>to</w:t>
      </w:r>
      <w:r>
        <w:rPr>
          <w:rFonts w:ascii="Arial"/>
          <w:color w:val="1A1A1A"/>
          <w:spacing w:val="2"/>
          <w:sz w:val="18"/>
        </w:rPr>
        <w:t> </w:t>
      </w:r>
      <w:r>
        <w:rPr>
          <w:rFonts w:ascii="Arial"/>
          <w:color w:val="1A1A1A"/>
          <w:sz w:val="18"/>
        </w:rPr>
        <w:t>collect</w:t>
      </w:r>
      <w:r>
        <w:rPr>
          <w:rFonts w:ascii="Arial"/>
          <w:color w:val="1A1A1A"/>
          <w:spacing w:val="15"/>
          <w:sz w:val="18"/>
        </w:rPr>
        <w:t> </w:t>
      </w:r>
      <w:r>
        <w:rPr>
          <w:rFonts w:ascii="Arial"/>
          <w:color w:val="1A1A1A"/>
          <w:sz w:val="18"/>
        </w:rPr>
        <w:t>power</w:t>
      </w:r>
      <w:r>
        <w:rPr>
          <w:rFonts w:ascii="Arial"/>
          <w:color w:val="1A1A1A"/>
          <w:w w:val="101"/>
          <w:sz w:val="18"/>
        </w:rPr>
        <w:t> </w:t>
      </w:r>
      <w:r>
        <w:rPr>
          <w:rFonts w:ascii="Arial"/>
          <w:color w:val="1A1A1A"/>
          <w:sz w:val="18"/>
        </w:rPr>
        <w:t>unless </w:t>
      </w:r>
      <w:r>
        <w:rPr>
          <w:rFonts w:ascii="Arial"/>
          <w:color w:val="1A1A1A"/>
          <w:spacing w:val="39"/>
          <w:sz w:val="18"/>
        </w:rPr>
        <w:t> </w:t>
      </w:r>
      <w:r>
        <w:rPr>
          <w:rFonts w:ascii="Arial"/>
          <w:color w:val="1A1A1A"/>
          <w:sz w:val="18"/>
        </w:rPr>
        <w:t>otherwise  </w:t>
      </w:r>
      <w:r>
        <w:rPr>
          <w:rFonts w:ascii="Arial"/>
          <w:color w:val="1A1A1A"/>
          <w:spacing w:val="1"/>
          <w:sz w:val="18"/>
        </w:rPr>
        <w:t> </w:t>
      </w:r>
      <w:r>
        <w:rPr>
          <w:rFonts w:ascii="Arial"/>
          <w:color w:val="1A1A1A"/>
          <w:sz w:val="18"/>
        </w:rPr>
        <w:t>ordered  </w:t>
      </w:r>
      <w:r>
        <w:rPr>
          <w:rFonts w:ascii="Arial"/>
          <w:color w:val="1A1A1A"/>
          <w:spacing w:val="4"/>
          <w:sz w:val="18"/>
        </w:rPr>
        <w:t> </w:t>
      </w:r>
      <w:r>
        <w:rPr>
          <w:rFonts w:ascii="Arial"/>
          <w:color w:val="1A1A1A"/>
          <w:sz w:val="18"/>
        </w:rPr>
        <w:t>by </w:t>
      </w:r>
      <w:r>
        <w:rPr>
          <w:rFonts w:ascii="Arial"/>
          <w:color w:val="1A1A1A"/>
          <w:spacing w:val="36"/>
          <w:sz w:val="18"/>
        </w:rPr>
        <w:t> </w:t>
      </w:r>
      <w:r>
        <w:rPr>
          <w:rFonts w:ascii="Arial"/>
          <w:color w:val="1A1A1A"/>
          <w:sz w:val="18"/>
        </w:rPr>
        <w:t>the </w:t>
      </w:r>
      <w:r>
        <w:rPr>
          <w:rFonts w:ascii="Arial"/>
          <w:color w:val="1A1A1A"/>
          <w:spacing w:val="49"/>
          <w:sz w:val="18"/>
        </w:rPr>
        <w:t> </w:t>
      </w:r>
      <w:r>
        <w:rPr>
          <w:rFonts w:ascii="Arial"/>
          <w:color w:val="1A1A1A"/>
          <w:sz w:val="18"/>
        </w:rPr>
        <w:t>Controller  </w:t>
      </w:r>
      <w:r>
        <w:rPr>
          <w:rFonts w:ascii="Arial"/>
          <w:color w:val="1A1A1A"/>
          <w:spacing w:val="3"/>
          <w:sz w:val="18"/>
        </w:rPr>
        <w:t> </w:t>
      </w:r>
      <w:r>
        <w:rPr>
          <w:rFonts w:ascii="Arial"/>
          <w:color w:val="1A1A1A"/>
          <w:sz w:val="18"/>
        </w:rPr>
        <w:t>or </w:t>
      </w:r>
      <w:r>
        <w:rPr>
          <w:rFonts w:ascii="Arial"/>
          <w:color w:val="1A1A1A"/>
          <w:spacing w:val="49"/>
          <w:sz w:val="18"/>
        </w:rPr>
        <w:t> </w:t>
      </w:r>
      <w:r>
        <w:rPr>
          <w:rFonts w:ascii="Arial"/>
          <w:color w:val="1A1A1A"/>
          <w:sz w:val="18"/>
        </w:rPr>
        <w:t>by</w:t>
        <w:tab/>
        <w:t>from</w:t>
      </w:r>
      <w:r>
        <w:rPr>
          <w:rFonts w:ascii="Arial"/>
          <w:color w:val="1A1A1A"/>
          <w:spacing w:val="19"/>
          <w:sz w:val="18"/>
        </w:rPr>
        <w:t> </w:t>
      </w:r>
      <w:r>
        <w:rPr>
          <w:rFonts w:ascii="Arial"/>
          <w:color w:val="1A1A1A"/>
          <w:sz w:val="18"/>
        </w:rPr>
        <w:t>the</w:t>
      </w:r>
      <w:r>
        <w:rPr>
          <w:rFonts w:ascii="Arial"/>
          <w:color w:val="1A1A1A"/>
          <w:spacing w:val="15"/>
          <w:sz w:val="18"/>
        </w:rPr>
        <w:t> </w:t>
      </w:r>
      <w:r>
        <w:rPr>
          <w:rFonts w:ascii="Arial"/>
          <w:color w:val="1A1A1A"/>
          <w:sz w:val="18"/>
        </w:rPr>
        <w:t>contact</w:t>
      </w:r>
      <w:r>
        <w:rPr>
          <w:rFonts w:ascii="Arial"/>
          <w:color w:val="1A1A1A"/>
          <w:spacing w:val="21"/>
          <w:sz w:val="18"/>
        </w:rPr>
        <w:t> </w:t>
      </w:r>
      <w:r>
        <w:rPr>
          <w:rFonts w:ascii="Arial"/>
          <w:color w:val="1A1A1A"/>
          <w:sz w:val="18"/>
        </w:rPr>
        <w:t>wire.</w:t>
      </w:r>
      <w:r>
        <w:rPr>
          <w:rFonts w:ascii="Arial"/>
          <w:sz w:val="18"/>
        </w:rPr>
      </w:r>
    </w:p>
    <w:p>
      <w:pPr>
        <w:spacing w:before="5"/>
        <w:ind w:left="13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1A1A1A"/>
          <w:w w:val="105"/>
          <w:sz w:val="18"/>
        </w:rPr>
        <w:t>written</w:t>
      </w:r>
      <w:r>
        <w:rPr>
          <w:rFonts w:ascii="Arial"/>
          <w:color w:val="1A1A1A"/>
          <w:spacing w:val="-5"/>
          <w:w w:val="105"/>
          <w:sz w:val="18"/>
        </w:rPr>
        <w:t> </w:t>
      </w:r>
      <w:r>
        <w:rPr>
          <w:rFonts w:ascii="Arial"/>
          <w:color w:val="1A1A1A"/>
          <w:w w:val="105"/>
          <w:sz w:val="18"/>
        </w:rPr>
        <w:t>instructions.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Heading1"/>
        <w:tabs>
          <w:tab w:pos="4900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>
          <w:color w:val="1A1A1A"/>
          <w:w w:val="85"/>
        </w:rPr>
        <w:t>DOUBLE</w:t>
      </w:r>
      <w:r>
        <w:rPr>
          <w:color w:val="1A1A1A"/>
          <w:spacing w:val="47"/>
          <w:w w:val="85"/>
        </w:rPr>
        <w:t> </w:t>
      </w:r>
      <w:r>
        <w:rPr>
          <w:color w:val="1A1A1A"/>
          <w:w w:val="85"/>
        </w:rPr>
        <w:t>TRACK</w:t>
        <w:tab/>
      </w:r>
      <w:r>
        <w:rPr>
          <w:color w:val="1A1A1A"/>
          <w:w w:val="90"/>
        </w:rPr>
        <w:t>REGULAR</w:t>
      </w:r>
      <w:r>
        <w:rPr>
          <w:color w:val="1A1A1A"/>
          <w:spacing w:val="7"/>
          <w:w w:val="90"/>
        </w:rPr>
        <w:t> </w:t>
      </w:r>
      <w:r>
        <w:rPr>
          <w:color w:val="1A1A1A"/>
          <w:w w:val="90"/>
        </w:rPr>
        <w:t>TRAIN</w:t>
      </w:r>
      <w:r>
        <w:rPr>
          <w:b w:val="0"/>
        </w:rPr>
      </w:r>
    </w:p>
    <w:p>
      <w:pPr>
        <w:spacing w:after="0" w:line="240" w:lineRule="auto"/>
        <w:jc w:val="left"/>
        <w:sectPr>
          <w:headerReference w:type="default" r:id="rId22"/>
          <w:pgSz w:w="12240" w:h="15840"/>
          <w:pgMar w:header="1218" w:footer="0" w:top="1620" w:bottom="280" w:left="1200" w:right="1440"/>
        </w:sectPr>
      </w:pPr>
    </w:p>
    <w:p>
      <w:pPr>
        <w:spacing w:line="283" w:lineRule="auto" w:before="94"/>
        <w:ind w:left="134" w:right="0" w:hanging="1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1A1A1A"/>
          <w:sz w:val="18"/>
        </w:rPr>
        <w:t>Two</w:t>
      </w:r>
      <w:r>
        <w:rPr>
          <w:rFonts w:ascii="Arial"/>
          <w:color w:val="1A1A1A"/>
          <w:spacing w:val="19"/>
          <w:sz w:val="18"/>
        </w:rPr>
        <w:t> </w:t>
      </w:r>
      <w:r>
        <w:rPr>
          <w:rFonts w:ascii="Arial"/>
          <w:color w:val="1A1A1A"/>
          <w:sz w:val="18"/>
        </w:rPr>
        <w:t>main</w:t>
      </w:r>
      <w:r>
        <w:rPr>
          <w:rFonts w:ascii="Arial"/>
          <w:color w:val="1A1A1A"/>
          <w:spacing w:val="-3"/>
          <w:sz w:val="18"/>
        </w:rPr>
        <w:t> </w:t>
      </w:r>
      <w:r>
        <w:rPr>
          <w:rFonts w:ascii="Arial"/>
          <w:color w:val="1A1A1A"/>
          <w:sz w:val="18"/>
        </w:rPr>
        <w:t>tracks,</w:t>
      </w:r>
      <w:r>
        <w:rPr>
          <w:rFonts w:ascii="Arial"/>
          <w:color w:val="1A1A1A"/>
          <w:spacing w:val="12"/>
          <w:sz w:val="18"/>
        </w:rPr>
        <w:t> </w:t>
      </w:r>
      <w:r>
        <w:rPr>
          <w:rFonts w:ascii="Arial"/>
          <w:color w:val="1A1A1A"/>
          <w:sz w:val="18"/>
        </w:rPr>
        <w:t>on</w:t>
      </w:r>
      <w:r>
        <w:rPr>
          <w:rFonts w:ascii="Arial"/>
          <w:color w:val="1A1A1A"/>
          <w:spacing w:val="7"/>
          <w:sz w:val="18"/>
        </w:rPr>
        <w:t> </w:t>
      </w:r>
      <w:r>
        <w:rPr>
          <w:rFonts w:ascii="Arial"/>
          <w:color w:val="1A1A1A"/>
          <w:sz w:val="18"/>
        </w:rPr>
        <w:t>one</w:t>
      </w:r>
      <w:r>
        <w:rPr>
          <w:rFonts w:ascii="Arial"/>
          <w:color w:val="1A1A1A"/>
          <w:spacing w:val="9"/>
          <w:sz w:val="18"/>
        </w:rPr>
        <w:t> </w:t>
      </w:r>
      <w:r>
        <w:rPr>
          <w:rFonts w:ascii="Arial"/>
          <w:color w:val="1A1A1A"/>
          <w:sz w:val="18"/>
        </w:rPr>
        <w:t>of which</w:t>
      </w:r>
      <w:r>
        <w:rPr>
          <w:rFonts w:ascii="Arial"/>
          <w:color w:val="1A1A1A"/>
          <w:spacing w:val="19"/>
          <w:sz w:val="18"/>
        </w:rPr>
        <w:t> </w:t>
      </w:r>
      <w:r>
        <w:rPr>
          <w:rFonts w:ascii="Arial"/>
          <w:color w:val="1A1A1A"/>
          <w:sz w:val="18"/>
        </w:rPr>
        <w:t>the</w:t>
      </w:r>
      <w:r>
        <w:rPr>
          <w:rFonts w:ascii="Arial"/>
          <w:color w:val="1A1A1A"/>
          <w:spacing w:val="12"/>
          <w:sz w:val="18"/>
        </w:rPr>
        <w:t> </w:t>
      </w:r>
      <w:r>
        <w:rPr>
          <w:rFonts w:ascii="Arial"/>
          <w:color w:val="1A1A1A"/>
          <w:sz w:val="18"/>
        </w:rPr>
        <w:t>current</w:t>
      </w:r>
      <w:r>
        <w:rPr>
          <w:rFonts w:ascii="Arial"/>
          <w:color w:val="1A1A1A"/>
          <w:spacing w:val="17"/>
          <w:sz w:val="18"/>
        </w:rPr>
        <w:t> </w:t>
      </w:r>
      <w:r>
        <w:rPr>
          <w:rFonts w:ascii="Arial"/>
          <w:color w:val="1A1A1A"/>
          <w:sz w:val="18"/>
        </w:rPr>
        <w:t>of</w:t>
      </w:r>
      <w:r>
        <w:rPr>
          <w:rFonts w:ascii="Arial"/>
          <w:color w:val="1A1A1A"/>
          <w:spacing w:val="-1"/>
          <w:sz w:val="18"/>
        </w:rPr>
        <w:t> </w:t>
      </w:r>
      <w:r>
        <w:rPr>
          <w:rFonts w:ascii="Arial"/>
          <w:color w:val="1A1A1A"/>
          <w:sz w:val="18"/>
        </w:rPr>
        <w:t>traffic</w:t>
      </w:r>
      <w:r>
        <w:rPr>
          <w:rFonts w:ascii="Arial"/>
          <w:color w:val="1A1A1A"/>
          <w:w w:val="105"/>
          <w:sz w:val="18"/>
        </w:rPr>
        <w:t> </w:t>
      </w:r>
      <w:r>
        <w:rPr>
          <w:rFonts w:ascii="Arial"/>
          <w:color w:val="1A1A1A"/>
          <w:sz w:val="18"/>
        </w:rPr>
        <w:t>is</w:t>
      </w:r>
      <w:r>
        <w:rPr>
          <w:rFonts w:ascii="Arial"/>
          <w:color w:val="1A1A1A"/>
          <w:spacing w:val="-1"/>
          <w:sz w:val="18"/>
        </w:rPr>
        <w:t> </w:t>
      </w:r>
      <w:r>
        <w:rPr>
          <w:rFonts w:ascii="Arial"/>
          <w:color w:val="1A1A1A"/>
          <w:sz w:val="18"/>
        </w:rPr>
        <w:t>in</w:t>
      </w:r>
      <w:r>
        <w:rPr>
          <w:rFonts w:ascii="Arial"/>
          <w:color w:val="1A1A1A"/>
          <w:spacing w:val="-6"/>
          <w:sz w:val="18"/>
        </w:rPr>
        <w:t> </w:t>
      </w:r>
      <w:r>
        <w:rPr>
          <w:rFonts w:ascii="Arial"/>
          <w:color w:val="1A1A1A"/>
          <w:sz w:val="18"/>
        </w:rPr>
        <w:t>a</w:t>
      </w:r>
      <w:r>
        <w:rPr>
          <w:rFonts w:ascii="Arial"/>
          <w:color w:val="1A1A1A"/>
          <w:spacing w:val="12"/>
          <w:sz w:val="18"/>
        </w:rPr>
        <w:t> </w:t>
      </w:r>
      <w:r>
        <w:rPr>
          <w:rFonts w:ascii="Arial"/>
          <w:color w:val="1A1A1A"/>
          <w:sz w:val="18"/>
        </w:rPr>
        <w:t>specified</w:t>
      </w:r>
      <w:r>
        <w:rPr>
          <w:rFonts w:ascii="Arial"/>
          <w:color w:val="1A1A1A"/>
          <w:spacing w:val="13"/>
          <w:sz w:val="18"/>
        </w:rPr>
        <w:t> </w:t>
      </w:r>
      <w:r>
        <w:rPr>
          <w:rFonts w:ascii="Arial"/>
          <w:color w:val="1A1A1A"/>
          <w:sz w:val="18"/>
        </w:rPr>
        <w:t>direction,</w:t>
      </w:r>
      <w:r>
        <w:rPr>
          <w:rFonts w:ascii="Arial"/>
          <w:color w:val="1A1A1A"/>
          <w:spacing w:val="14"/>
          <w:sz w:val="18"/>
        </w:rPr>
        <w:t> </w:t>
      </w:r>
      <w:r>
        <w:rPr>
          <w:rFonts w:ascii="Arial"/>
          <w:color w:val="1A1A1A"/>
          <w:sz w:val="18"/>
        </w:rPr>
        <w:t>and</w:t>
      </w:r>
      <w:r>
        <w:rPr>
          <w:rFonts w:ascii="Arial"/>
          <w:color w:val="1A1A1A"/>
          <w:spacing w:val="6"/>
          <w:sz w:val="18"/>
        </w:rPr>
        <w:t> </w:t>
      </w:r>
      <w:r>
        <w:rPr>
          <w:rFonts w:ascii="Arial"/>
          <w:color w:val="1A1A1A"/>
          <w:sz w:val="18"/>
        </w:rPr>
        <w:t>on</w:t>
      </w:r>
      <w:r>
        <w:rPr>
          <w:rFonts w:ascii="Arial"/>
          <w:color w:val="1A1A1A"/>
          <w:spacing w:val="-5"/>
          <w:sz w:val="18"/>
        </w:rPr>
        <w:t> </w:t>
      </w:r>
      <w:r>
        <w:rPr>
          <w:rFonts w:ascii="Arial"/>
          <w:color w:val="1A1A1A"/>
          <w:sz w:val="18"/>
        </w:rPr>
        <w:t>the</w:t>
      </w:r>
      <w:r>
        <w:rPr>
          <w:rFonts w:ascii="Arial"/>
          <w:color w:val="1A1A1A"/>
          <w:spacing w:val="4"/>
          <w:sz w:val="18"/>
        </w:rPr>
        <w:t> </w:t>
      </w:r>
      <w:r>
        <w:rPr>
          <w:rFonts w:ascii="Arial"/>
          <w:color w:val="1A1A1A"/>
          <w:sz w:val="18"/>
        </w:rPr>
        <w:t>other</w:t>
      </w:r>
      <w:r>
        <w:rPr>
          <w:rFonts w:ascii="Arial"/>
          <w:color w:val="1A1A1A"/>
          <w:spacing w:val="20"/>
          <w:sz w:val="18"/>
        </w:rPr>
        <w:t> </w:t>
      </w:r>
      <w:r>
        <w:rPr>
          <w:rFonts w:ascii="Arial"/>
          <w:color w:val="1A1A1A"/>
          <w:sz w:val="18"/>
        </w:rPr>
        <w:t>in</w:t>
      </w:r>
      <w:r>
        <w:rPr>
          <w:rFonts w:ascii="Arial"/>
          <w:color w:val="1A1A1A"/>
          <w:spacing w:val="-4"/>
          <w:sz w:val="18"/>
        </w:rPr>
        <w:t> </w:t>
      </w:r>
      <w:r>
        <w:rPr>
          <w:rFonts w:ascii="Arial"/>
          <w:color w:val="1A1A1A"/>
          <w:sz w:val="18"/>
        </w:rPr>
        <w:t>the</w:t>
      </w:r>
      <w:r>
        <w:rPr>
          <w:rFonts w:ascii="Arial"/>
          <w:color w:val="1A1A1A"/>
          <w:w w:val="103"/>
          <w:sz w:val="18"/>
        </w:rPr>
        <w:t> </w:t>
      </w:r>
      <w:r>
        <w:rPr>
          <w:rFonts w:ascii="Arial"/>
          <w:color w:val="1A1A1A"/>
          <w:sz w:val="18"/>
        </w:rPr>
        <w:t>opposite</w:t>
      </w:r>
      <w:r>
        <w:rPr>
          <w:rFonts w:ascii="Arial"/>
          <w:color w:val="1A1A1A"/>
          <w:spacing w:val="25"/>
          <w:sz w:val="18"/>
        </w:rPr>
        <w:t> </w:t>
      </w:r>
      <w:r>
        <w:rPr>
          <w:rFonts w:ascii="Arial"/>
          <w:color w:val="1A1A1A"/>
          <w:sz w:val="18"/>
        </w:rPr>
        <w:t>direction.</w:t>
      </w:r>
      <w:r>
        <w:rPr>
          <w:rFonts w:ascii="Arial"/>
          <w:sz w:val="18"/>
        </w:rPr>
      </w:r>
    </w:p>
    <w:p>
      <w:pPr>
        <w:spacing w:before="98"/>
        <w:ind w:left="12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color w:val="1A1A1A"/>
          <w:sz w:val="18"/>
        </w:rPr>
        <w:t>A</w:t>
      </w:r>
      <w:r>
        <w:rPr>
          <w:rFonts w:ascii="Arial"/>
          <w:color w:val="1A1A1A"/>
          <w:spacing w:val="5"/>
          <w:sz w:val="18"/>
        </w:rPr>
        <w:t> </w:t>
      </w:r>
      <w:r>
        <w:rPr>
          <w:rFonts w:ascii="Arial"/>
          <w:color w:val="1A1A1A"/>
          <w:sz w:val="18"/>
        </w:rPr>
        <w:t>train</w:t>
      </w:r>
      <w:r>
        <w:rPr>
          <w:rFonts w:ascii="Arial"/>
          <w:color w:val="1A1A1A"/>
          <w:spacing w:val="7"/>
          <w:sz w:val="18"/>
        </w:rPr>
        <w:t> </w:t>
      </w:r>
      <w:r>
        <w:rPr>
          <w:rFonts w:ascii="Arial"/>
          <w:color w:val="1A1A1A"/>
          <w:sz w:val="18"/>
        </w:rPr>
        <w:t>designated</w:t>
      </w:r>
      <w:r>
        <w:rPr>
          <w:rFonts w:ascii="Arial"/>
          <w:color w:val="1A1A1A"/>
          <w:spacing w:val="18"/>
          <w:sz w:val="18"/>
        </w:rPr>
        <w:t> </w:t>
      </w:r>
      <w:r>
        <w:rPr>
          <w:rFonts w:ascii="Arial"/>
          <w:color w:val="1A1A1A"/>
          <w:sz w:val="18"/>
        </w:rPr>
        <w:t>by</w:t>
      </w:r>
      <w:r>
        <w:rPr>
          <w:rFonts w:ascii="Arial"/>
          <w:color w:val="1A1A1A"/>
          <w:spacing w:val="-6"/>
          <w:sz w:val="18"/>
        </w:rPr>
        <w:t> </w:t>
      </w:r>
      <w:r>
        <w:rPr>
          <w:rFonts w:ascii="Arial"/>
          <w:color w:val="1A1A1A"/>
          <w:sz w:val="18"/>
        </w:rPr>
        <w:t>timetable.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640" w:bottom="280" w:left="1200" w:right="1440"/>
          <w:cols w:num="2" w:equalWidth="0">
            <w:col w:w="4518" w:space="244"/>
            <w:col w:w="4838"/>
          </w:cols>
        </w:sectPr>
      </w:pPr>
    </w:p>
    <w:p>
      <w:pPr>
        <w:spacing w:line="240" w:lineRule="auto" w:before="5"/>
        <w:rPr>
          <w:rFonts w:ascii="Arial" w:hAnsi="Arial" w:cs="Arial" w:eastAsia="Arial"/>
          <w:sz w:val="10"/>
          <w:szCs w:val="10"/>
        </w:rPr>
      </w:pPr>
    </w:p>
    <w:p>
      <w:pPr>
        <w:pStyle w:val="Heading1"/>
        <w:tabs>
          <w:tab w:pos="4943" w:val="left" w:leader="none"/>
        </w:tabs>
        <w:spacing w:line="240" w:lineRule="auto" w:before="78"/>
        <w:ind w:left="139" w:right="0"/>
        <w:jc w:val="left"/>
        <w:rPr>
          <w:b w:val="0"/>
          <w:bCs w:val="0"/>
        </w:rPr>
      </w:pPr>
      <w:r>
        <w:rPr>
          <w:color w:val="1A1A1A"/>
          <w:w w:val="90"/>
        </w:rPr>
        <w:t>DUAL</w:t>
      </w:r>
      <w:r>
        <w:rPr>
          <w:color w:val="1A1A1A"/>
          <w:spacing w:val="16"/>
          <w:w w:val="90"/>
        </w:rPr>
        <w:t> </w:t>
      </w:r>
      <w:r>
        <w:rPr>
          <w:color w:val="1A1A1A"/>
          <w:w w:val="90"/>
        </w:rPr>
        <w:t>CONTROL</w:t>
      </w:r>
      <w:r>
        <w:rPr>
          <w:color w:val="1A1A1A"/>
          <w:spacing w:val="31"/>
          <w:w w:val="90"/>
        </w:rPr>
        <w:t> </w:t>
      </w:r>
      <w:r>
        <w:rPr>
          <w:color w:val="1A1A1A"/>
          <w:w w:val="90"/>
        </w:rPr>
        <w:t>SWITCH</w:t>
        <w:tab/>
      </w:r>
      <w:r>
        <w:rPr>
          <w:color w:val="1A1A1A"/>
          <w:w w:val="85"/>
        </w:rPr>
        <w:t>REVERSE</w:t>
      </w:r>
      <w:r>
        <w:rPr>
          <w:color w:val="1A1A1A"/>
          <w:spacing w:val="17"/>
          <w:w w:val="85"/>
        </w:rPr>
        <w:t> </w:t>
      </w:r>
      <w:r>
        <w:rPr>
          <w:color w:val="1A1A1A"/>
          <w:w w:val="85"/>
        </w:rPr>
        <w:t>TRAFFIC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2240" w:h="15840"/>
          <w:pgMar w:top="1640" w:bottom="280" w:left="1200" w:right="1440"/>
        </w:sectPr>
      </w:pPr>
    </w:p>
    <w:p>
      <w:pPr>
        <w:spacing w:line="283" w:lineRule="auto" w:before="94"/>
        <w:ind w:left="120" w:right="0" w:firstLine="4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1A1A1A"/>
          <w:sz w:val="18"/>
        </w:rPr>
        <w:t>A</w:t>
      </w:r>
      <w:r>
        <w:rPr>
          <w:rFonts w:ascii="Arial"/>
          <w:color w:val="1A1A1A"/>
          <w:spacing w:val="14"/>
          <w:sz w:val="18"/>
        </w:rPr>
        <w:t> </w:t>
      </w:r>
      <w:r>
        <w:rPr>
          <w:rFonts w:ascii="Arial"/>
          <w:color w:val="1A1A1A"/>
          <w:sz w:val="18"/>
        </w:rPr>
        <w:t>power</w:t>
      </w:r>
      <w:r>
        <w:rPr>
          <w:rFonts w:ascii="Arial"/>
          <w:color w:val="1A1A1A"/>
          <w:spacing w:val="4"/>
          <w:sz w:val="18"/>
        </w:rPr>
        <w:t> </w:t>
      </w:r>
      <w:r>
        <w:rPr>
          <w:rFonts w:ascii="Arial"/>
          <w:color w:val="1A1A1A"/>
          <w:sz w:val="18"/>
        </w:rPr>
        <w:t>operated</w:t>
      </w:r>
      <w:r>
        <w:rPr>
          <w:rFonts w:ascii="Arial"/>
          <w:color w:val="1A1A1A"/>
          <w:spacing w:val="9"/>
          <w:sz w:val="18"/>
        </w:rPr>
        <w:t> </w:t>
      </w:r>
      <w:r>
        <w:rPr>
          <w:rFonts w:ascii="Arial"/>
          <w:color w:val="1A1A1A"/>
          <w:sz w:val="18"/>
        </w:rPr>
        <w:t>switch</w:t>
      </w:r>
      <w:r>
        <w:rPr>
          <w:rFonts w:ascii="Arial"/>
          <w:color w:val="1A1A1A"/>
          <w:spacing w:val="5"/>
          <w:sz w:val="18"/>
        </w:rPr>
        <w:t> </w:t>
      </w:r>
      <w:r>
        <w:rPr>
          <w:rFonts w:ascii="Arial"/>
          <w:color w:val="1A1A1A"/>
          <w:sz w:val="18"/>
        </w:rPr>
        <w:t>controlled </w:t>
      </w:r>
      <w:r>
        <w:rPr>
          <w:rFonts w:ascii="Arial"/>
          <w:color w:val="1A1A1A"/>
          <w:spacing w:val="10"/>
          <w:sz w:val="18"/>
        </w:rPr>
        <w:t> </w:t>
      </w:r>
      <w:r>
        <w:rPr>
          <w:rFonts w:ascii="Arial"/>
          <w:color w:val="1A1A1A"/>
          <w:sz w:val="18"/>
        </w:rPr>
        <w:t>automatically </w:t>
      </w:r>
      <w:r>
        <w:rPr>
          <w:rFonts w:ascii="Arial"/>
          <w:color w:val="1A1A1A"/>
          <w:spacing w:val="26"/>
          <w:sz w:val="18"/>
        </w:rPr>
        <w:t> </w:t>
      </w:r>
      <w:r>
        <w:rPr>
          <w:rFonts w:ascii="Arial"/>
          <w:color w:val="1A1A1A"/>
          <w:sz w:val="18"/>
        </w:rPr>
        <w:t>by</w:t>
      </w:r>
      <w:r>
        <w:rPr>
          <w:rFonts w:ascii="Arial"/>
          <w:color w:val="1A1A1A"/>
          <w:w w:val="101"/>
          <w:sz w:val="18"/>
        </w:rPr>
        <w:t> </w:t>
      </w:r>
      <w:r>
        <w:rPr>
          <w:rFonts w:ascii="Arial"/>
          <w:color w:val="1A1A1A"/>
          <w:sz w:val="18"/>
        </w:rPr>
        <w:t>the</w:t>
      </w:r>
      <w:r>
        <w:rPr>
          <w:rFonts w:ascii="Arial"/>
          <w:color w:val="1A1A1A"/>
          <w:spacing w:val="13"/>
          <w:sz w:val="18"/>
        </w:rPr>
        <w:t> </w:t>
      </w:r>
      <w:r>
        <w:rPr>
          <w:rFonts w:ascii="Arial"/>
          <w:color w:val="1A1A1A"/>
          <w:sz w:val="18"/>
        </w:rPr>
        <w:t>approach</w:t>
      </w:r>
      <w:r>
        <w:rPr>
          <w:rFonts w:ascii="Arial"/>
          <w:color w:val="1A1A1A"/>
          <w:spacing w:val="30"/>
          <w:sz w:val="18"/>
        </w:rPr>
        <w:t> </w:t>
      </w:r>
      <w:r>
        <w:rPr>
          <w:rFonts w:ascii="Arial"/>
          <w:color w:val="1A1A1A"/>
          <w:sz w:val="18"/>
        </w:rPr>
        <w:t>of</w:t>
      </w:r>
      <w:r>
        <w:rPr>
          <w:rFonts w:ascii="Arial"/>
          <w:color w:val="1A1A1A"/>
          <w:spacing w:val="14"/>
          <w:sz w:val="18"/>
        </w:rPr>
        <w:t> </w:t>
      </w:r>
      <w:r>
        <w:rPr>
          <w:rFonts w:ascii="Arial"/>
          <w:color w:val="1A1A1A"/>
          <w:sz w:val="18"/>
        </w:rPr>
        <w:t>a</w:t>
      </w:r>
      <w:r>
        <w:rPr>
          <w:rFonts w:ascii="Arial"/>
          <w:color w:val="1A1A1A"/>
          <w:spacing w:val="10"/>
          <w:sz w:val="18"/>
        </w:rPr>
        <w:t> </w:t>
      </w:r>
      <w:r>
        <w:rPr>
          <w:rFonts w:ascii="Arial"/>
          <w:color w:val="1A1A1A"/>
          <w:sz w:val="18"/>
        </w:rPr>
        <w:t>train</w:t>
      </w:r>
      <w:r>
        <w:rPr>
          <w:rFonts w:ascii="Arial"/>
          <w:color w:val="1A1A1A"/>
          <w:spacing w:val="23"/>
          <w:sz w:val="18"/>
        </w:rPr>
        <w:t> </w:t>
      </w:r>
      <w:r>
        <w:rPr>
          <w:rFonts w:ascii="Arial"/>
          <w:color w:val="1A1A1A"/>
          <w:sz w:val="18"/>
        </w:rPr>
        <w:t>or</w:t>
      </w:r>
      <w:r>
        <w:rPr>
          <w:rFonts w:ascii="Arial"/>
          <w:color w:val="1A1A1A"/>
          <w:spacing w:val="20"/>
          <w:sz w:val="18"/>
        </w:rPr>
        <w:t> </w:t>
      </w:r>
      <w:r>
        <w:rPr>
          <w:rFonts w:ascii="Arial"/>
          <w:color w:val="1A1A1A"/>
          <w:sz w:val="18"/>
        </w:rPr>
        <w:t>by</w:t>
      </w:r>
      <w:r>
        <w:rPr>
          <w:rFonts w:ascii="Arial"/>
          <w:color w:val="1A1A1A"/>
          <w:spacing w:val="11"/>
          <w:sz w:val="18"/>
        </w:rPr>
        <w:t> </w:t>
      </w:r>
      <w:r>
        <w:rPr>
          <w:rFonts w:ascii="Arial"/>
          <w:color w:val="1A1A1A"/>
          <w:sz w:val="18"/>
        </w:rPr>
        <w:t>a</w:t>
      </w:r>
      <w:r>
        <w:rPr>
          <w:rFonts w:ascii="Arial"/>
          <w:color w:val="1A1A1A"/>
          <w:spacing w:val="24"/>
          <w:sz w:val="18"/>
        </w:rPr>
        <w:t> </w:t>
      </w:r>
      <w:r>
        <w:rPr>
          <w:rFonts w:ascii="Arial"/>
          <w:color w:val="1A1A1A"/>
          <w:sz w:val="18"/>
        </w:rPr>
        <w:t>route</w:t>
      </w:r>
      <w:r>
        <w:rPr>
          <w:rFonts w:ascii="Arial"/>
          <w:color w:val="1A1A1A"/>
          <w:spacing w:val="8"/>
          <w:sz w:val="18"/>
        </w:rPr>
        <w:t> </w:t>
      </w:r>
      <w:r>
        <w:rPr>
          <w:rFonts w:ascii="Arial"/>
          <w:color w:val="1A1A1A"/>
          <w:sz w:val="18"/>
        </w:rPr>
        <w:t>selector.</w:t>
      </w:r>
      <w:r>
        <w:rPr>
          <w:rFonts w:ascii="Arial"/>
          <w:color w:val="1A1A1A"/>
          <w:spacing w:val="31"/>
          <w:sz w:val="18"/>
        </w:rPr>
        <w:t> </w:t>
      </w:r>
      <w:r>
        <w:rPr>
          <w:rFonts w:ascii="Arial"/>
          <w:color w:val="1A1A1A"/>
          <w:sz w:val="18"/>
        </w:rPr>
        <w:t>It</w:t>
      </w:r>
      <w:r>
        <w:rPr>
          <w:rFonts w:ascii="Arial"/>
          <w:color w:val="1A1A1A"/>
          <w:spacing w:val="11"/>
          <w:sz w:val="18"/>
        </w:rPr>
        <w:t> </w:t>
      </w:r>
      <w:r>
        <w:rPr>
          <w:rFonts w:ascii="Arial"/>
          <w:color w:val="1A1A1A"/>
          <w:sz w:val="18"/>
        </w:rPr>
        <w:t>is</w:t>
      </w:r>
      <w:r>
        <w:rPr>
          <w:rFonts w:ascii="Arial"/>
          <w:color w:val="1A1A1A"/>
          <w:spacing w:val="10"/>
          <w:sz w:val="18"/>
        </w:rPr>
        <w:t> </w:t>
      </w:r>
      <w:r>
        <w:rPr>
          <w:rFonts w:ascii="Arial"/>
          <w:color w:val="1A1A1A"/>
          <w:sz w:val="18"/>
        </w:rPr>
        <w:t>also</w:t>
      </w:r>
      <w:r>
        <w:rPr>
          <w:rFonts w:ascii="Arial"/>
          <w:color w:val="1A1A1A"/>
          <w:w w:val="93"/>
          <w:sz w:val="18"/>
        </w:rPr>
        <w:t> </w:t>
      </w:r>
      <w:r>
        <w:rPr>
          <w:rFonts w:ascii="Arial"/>
          <w:color w:val="1A1A1A"/>
          <w:sz w:val="18"/>
        </w:rPr>
        <w:t>equipped</w:t>
      </w:r>
      <w:r>
        <w:rPr>
          <w:rFonts w:ascii="Arial"/>
          <w:color w:val="1A1A1A"/>
          <w:spacing w:val="19"/>
          <w:sz w:val="18"/>
        </w:rPr>
        <w:t> </w:t>
      </w:r>
      <w:r>
        <w:rPr>
          <w:rFonts w:ascii="Arial"/>
          <w:color w:val="1A1A1A"/>
          <w:sz w:val="18"/>
        </w:rPr>
        <w:t>for</w:t>
      </w:r>
      <w:r>
        <w:rPr>
          <w:rFonts w:ascii="Arial"/>
          <w:color w:val="1A1A1A"/>
          <w:spacing w:val="29"/>
          <w:sz w:val="18"/>
        </w:rPr>
        <w:t> </w:t>
      </w:r>
      <w:r>
        <w:rPr>
          <w:rFonts w:ascii="Arial"/>
          <w:color w:val="1A1A1A"/>
          <w:sz w:val="18"/>
        </w:rPr>
        <w:t>manual</w:t>
      </w:r>
      <w:r>
        <w:rPr>
          <w:rFonts w:ascii="Arial"/>
          <w:color w:val="1A1A1A"/>
          <w:spacing w:val="14"/>
          <w:sz w:val="18"/>
        </w:rPr>
        <w:t> </w:t>
      </w:r>
      <w:r>
        <w:rPr>
          <w:rFonts w:ascii="Arial"/>
          <w:color w:val="1A1A1A"/>
          <w:sz w:val="18"/>
        </w:rPr>
        <w:t>operation.</w:t>
      </w:r>
      <w:r>
        <w:rPr>
          <w:rFonts w:ascii="Arial"/>
          <w:sz w:val="18"/>
        </w:rPr>
      </w:r>
    </w:p>
    <w:p>
      <w:pPr>
        <w:spacing w:line="283" w:lineRule="auto" w:before="98"/>
        <w:ind w:left="120" w:right="305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color w:val="1A1A1A"/>
          <w:sz w:val="18"/>
        </w:rPr>
        <w:t>ABS</w:t>
      </w:r>
      <w:r>
        <w:rPr>
          <w:rFonts w:ascii="Arial"/>
          <w:color w:val="1A1A1A"/>
          <w:spacing w:val="22"/>
          <w:sz w:val="18"/>
        </w:rPr>
        <w:t> </w:t>
      </w:r>
      <w:r>
        <w:rPr>
          <w:rFonts w:ascii="Arial"/>
          <w:color w:val="1A1A1A"/>
          <w:sz w:val="18"/>
        </w:rPr>
        <w:t>protected</w:t>
      </w:r>
      <w:r>
        <w:rPr>
          <w:rFonts w:ascii="Arial"/>
          <w:color w:val="1A1A1A"/>
          <w:spacing w:val="16"/>
          <w:sz w:val="18"/>
        </w:rPr>
        <w:t> </w:t>
      </w:r>
      <w:r>
        <w:rPr>
          <w:rFonts w:ascii="Arial"/>
          <w:color w:val="1A1A1A"/>
          <w:sz w:val="18"/>
        </w:rPr>
        <w:t>operation</w:t>
      </w:r>
      <w:r>
        <w:rPr>
          <w:rFonts w:ascii="Arial"/>
          <w:color w:val="1A1A1A"/>
          <w:spacing w:val="24"/>
          <w:sz w:val="18"/>
        </w:rPr>
        <w:t> </w:t>
      </w:r>
      <w:r>
        <w:rPr>
          <w:rFonts w:ascii="Arial"/>
          <w:color w:val="1A1A1A"/>
          <w:sz w:val="18"/>
        </w:rPr>
        <w:t>of</w:t>
      </w:r>
      <w:r>
        <w:rPr>
          <w:rFonts w:ascii="Arial"/>
          <w:color w:val="1A1A1A"/>
          <w:spacing w:val="11"/>
          <w:sz w:val="18"/>
        </w:rPr>
        <w:t> </w:t>
      </w:r>
      <w:r>
        <w:rPr>
          <w:rFonts w:ascii="Arial"/>
          <w:color w:val="1A1A1A"/>
          <w:sz w:val="18"/>
        </w:rPr>
        <w:t>trains</w:t>
      </w:r>
      <w:r>
        <w:rPr>
          <w:rFonts w:ascii="Arial"/>
          <w:color w:val="1A1A1A"/>
          <w:spacing w:val="20"/>
          <w:sz w:val="18"/>
        </w:rPr>
        <w:t> </w:t>
      </w:r>
      <w:r>
        <w:rPr>
          <w:rFonts w:ascii="Arial"/>
          <w:color w:val="1A1A1A"/>
          <w:sz w:val="18"/>
        </w:rPr>
        <w:t>on</w:t>
      </w:r>
      <w:r>
        <w:rPr>
          <w:rFonts w:ascii="Arial"/>
          <w:color w:val="1A1A1A"/>
          <w:spacing w:val="16"/>
          <w:sz w:val="18"/>
        </w:rPr>
        <w:t> </w:t>
      </w:r>
      <w:r>
        <w:rPr>
          <w:rFonts w:ascii="Arial"/>
          <w:color w:val="1A1A1A"/>
          <w:sz w:val="18"/>
        </w:rPr>
        <w:t>main</w:t>
      </w:r>
      <w:r>
        <w:rPr>
          <w:rFonts w:ascii="Arial"/>
          <w:color w:val="1A1A1A"/>
          <w:spacing w:val="3"/>
          <w:sz w:val="18"/>
        </w:rPr>
        <w:t> </w:t>
      </w:r>
      <w:r>
        <w:rPr>
          <w:rFonts w:ascii="Arial"/>
          <w:color w:val="1A1A1A"/>
          <w:sz w:val="18"/>
        </w:rPr>
        <w:t>track</w:t>
      </w:r>
      <w:r>
        <w:rPr>
          <w:rFonts w:ascii="Arial"/>
          <w:color w:val="1A1A1A"/>
          <w:spacing w:val="20"/>
          <w:sz w:val="18"/>
        </w:rPr>
        <w:t> </w:t>
      </w:r>
      <w:r>
        <w:rPr>
          <w:rFonts w:ascii="Arial"/>
          <w:color w:val="1A1A1A"/>
          <w:sz w:val="18"/>
        </w:rPr>
        <w:t>other</w:t>
      </w:r>
      <w:r>
        <w:rPr>
          <w:rFonts w:ascii="Arial"/>
          <w:color w:val="1A1A1A"/>
          <w:w w:val="103"/>
          <w:sz w:val="18"/>
        </w:rPr>
        <w:t> </w:t>
      </w:r>
      <w:r>
        <w:rPr>
          <w:rFonts w:ascii="Arial"/>
          <w:color w:val="1A1A1A"/>
          <w:sz w:val="18"/>
        </w:rPr>
        <w:t>than</w:t>
      </w:r>
      <w:r>
        <w:rPr>
          <w:rFonts w:ascii="Arial"/>
          <w:color w:val="1A1A1A"/>
          <w:spacing w:val="20"/>
          <w:sz w:val="18"/>
        </w:rPr>
        <w:t> </w:t>
      </w:r>
      <w:r>
        <w:rPr>
          <w:rFonts w:ascii="Arial"/>
          <w:color w:val="1A1A1A"/>
          <w:sz w:val="18"/>
        </w:rPr>
        <w:t>the</w:t>
      </w:r>
      <w:r>
        <w:rPr>
          <w:rFonts w:ascii="Arial"/>
          <w:color w:val="1A1A1A"/>
          <w:spacing w:val="24"/>
          <w:sz w:val="18"/>
        </w:rPr>
        <w:t> </w:t>
      </w:r>
      <w:r>
        <w:rPr>
          <w:rFonts w:ascii="Arial"/>
          <w:color w:val="1A1A1A"/>
          <w:sz w:val="18"/>
        </w:rPr>
        <w:t>normal</w:t>
      </w:r>
      <w:r>
        <w:rPr>
          <w:rFonts w:ascii="Arial"/>
          <w:color w:val="1A1A1A"/>
          <w:spacing w:val="12"/>
          <w:sz w:val="18"/>
        </w:rPr>
        <w:t> </w:t>
      </w:r>
      <w:r>
        <w:rPr>
          <w:rFonts w:ascii="Arial"/>
          <w:color w:val="1A1A1A"/>
          <w:sz w:val="18"/>
        </w:rPr>
        <w:t>current</w:t>
      </w:r>
      <w:r>
        <w:rPr>
          <w:rFonts w:ascii="Arial"/>
          <w:color w:val="1A1A1A"/>
          <w:spacing w:val="30"/>
          <w:sz w:val="18"/>
        </w:rPr>
        <w:t> </w:t>
      </w:r>
      <w:r>
        <w:rPr>
          <w:rFonts w:ascii="Arial"/>
          <w:color w:val="1A1A1A"/>
          <w:sz w:val="18"/>
        </w:rPr>
        <w:t>of</w:t>
      </w:r>
      <w:r>
        <w:rPr>
          <w:rFonts w:ascii="Arial"/>
          <w:color w:val="1A1A1A"/>
          <w:spacing w:val="10"/>
          <w:sz w:val="18"/>
        </w:rPr>
        <w:t> </w:t>
      </w:r>
      <w:r>
        <w:rPr>
          <w:rFonts w:ascii="Arial"/>
          <w:color w:val="1A1A1A"/>
          <w:sz w:val="18"/>
        </w:rPr>
        <w:t>traffic.</w:t>
      </w:r>
      <w:r>
        <w:rPr>
          <w:rFonts w:ascii="Arial"/>
          <w:sz w:val="18"/>
        </w:rPr>
      </w:r>
    </w:p>
    <w:p>
      <w:pPr>
        <w:spacing w:after="0" w:line="283" w:lineRule="auto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640" w:bottom="280" w:left="1200" w:right="1440"/>
          <w:cols w:num="2" w:equalWidth="0">
            <w:col w:w="4671" w:space="91"/>
            <w:col w:w="4838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pStyle w:val="Heading1"/>
        <w:tabs>
          <w:tab w:pos="4871" w:val="left" w:leader="none"/>
        </w:tabs>
        <w:spacing w:line="240" w:lineRule="auto"/>
        <w:ind w:left="129" w:right="0"/>
        <w:jc w:val="left"/>
        <w:rPr>
          <w:b w:val="0"/>
          <w:bCs w:val="0"/>
        </w:rPr>
      </w:pPr>
      <w:r>
        <w:rPr>
          <w:color w:val="1A1A1A"/>
          <w:w w:val="90"/>
        </w:rPr>
        <w:t>EXTRA</w:t>
      </w:r>
      <w:r>
        <w:rPr>
          <w:color w:val="1A1A1A"/>
          <w:spacing w:val="7"/>
          <w:w w:val="90"/>
        </w:rPr>
        <w:t> </w:t>
      </w:r>
      <w:r>
        <w:rPr>
          <w:color w:val="1A1A1A"/>
          <w:w w:val="90"/>
        </w:rPr>
        <w:t>TRAIN</w:t>
        <w:tab/>
      </w:r>
      <w:r>
        <w:rPr>
          <w:color w:val="1A1A1A"/>
        </w:rPr>
        <w:t>TRAIN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2240" w:h="15840"/>
          <w:pgMar w:top="1640" w:bottom="280" w:left="1200" w:right="1440"/>
        </w:sectPr>
      </w:pPr>
    </w:p>
    <w:p>
      <w:pPr>
        <w:spacing w:line="283" w:lineRule="auto" w:before="98"/>
        <w:ind w:left="110" w:right="0" w:firstLine="4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1A1A1A"/>
          <w:sz w:val="18"/>
        </w:rPr>
        <w:t>A</w:t>
      </w:r>
      <w:r>
        <w:rPr>
          <w:rFonts w:ascii="Arial"/>
          <w:color w:val="1A1A1A"/>
          <w:spacing w:val="34"/>
          <w:sz w:val="18"/>
        </w:rPr>
        <w:t> </w:t>
      </w:r>
      <w:r>
        <w:rPr>
          <w:rFonts w:ascii="Arial"/>
          <w:color w:val="1A1A1A"/>
          <w:sz w:val="18"/>
        </w:rPr>
        <w:t>train</w:t>
      </w:r>
      <w:r>
        <w:rPr>
          <w:rFonts w:ascii="Arial"/>
          <w:color w:val="1A1A1A"/>
          <w:spacing w:val="39"/>
          <w:sz w:val="18"/>
        </w:rPr>
        <w:t> </w:t>
      </w:r>
      <w:r>
        <w:rPr>
          <w:rFonts w:ascii="Arial"/>
          <w:color w:val="1A1A1A"/>
          <w:sz w:val="18"/>
        </w:rPr>
        <w:t>not</w:t>
      </w:r>
      <w:r>
        <w:rPr>
          <w:rFonts w:ascii="Arial"/>
          <w:color w:val="1A1A1A"/>
          <w:spacing w:val="22"/>
          <w:sz w:val="18"/>
        </w:rPr>
        <w:t> </w:t>
      </w:r>
      <w:r>
        <w:rPr>
          <w:rFonts w:ascii="Arial"/>
          <w:color w:val="1A1A1A"/>
          <w:sz w:val="18"/>
        </w:rPr>
        <w:t>designated</w:t>
      </w:r>
      <w:r>
        <w:rPr>
          <w:rFonts w:ascii="Arial"/>
          <w:color w:val="1A1A1A"/>
          <w:spacing w:val="47"/>
          <w:sz w:val="18"/>
        </w:rPr>
        <w:t> </w:t>
      </w:r>
      <w:r>
        <w:rPr>
          <w:rFonts w:ascii="Arial"/>
          <w:color w:val="1A1A1A"/>
          <w:sz w:val="18"/>
        </w:rPr>
        <w:t>by</w:t>
      </w:r>
      <w:r>
        <w:rPr>
          <w:rFonts w:ascii="Arial"/>
          <w:color w:val="1A1A1A"/>
          <w:spacing w:val="23"/>
          <w:sz w:val="18"/>
        </w:rPr>
        <w:t> </w:t>
      </w:r>
      <w:r>
        <w:rPr>
          <w:rFonts w:ascii="Arial"/>
          <w:color w:val="1A1A1A"/>
          <w:sz w:val="18"/>
        </w:rPr>
        <w:t>timetable,</w:t>
      </w:r>
      <w:r>
        <w:rPr>
          <w:rFonts w:ascii="Arial"/>
          <w:color w:val="1A1A1A"/>
          <w:spacing w:val="37"/>
          <w:sz w:val="18"/>
        </w:rPr>
        <w:t> </w:t>
      </w:r>
      <w:r>
        <w:rPr>
          <w:rFonts w:ascii="Arial"/>
          <w:color w:val="1A1A1A"/>
          <w:sz w:val="18"/>
        </w:rPr>
        <w:t>such</w:t>
      </w:r>
      <w:r>
        <w:rPr>
          <w:rFonts w:ascii="Arial"/>
          <w:color w:val="1A1A1A"/>
          <w:spacing w:val="35"/>
          <w:sz w:val="18"/>
        </w:rPr>
        <w:t> </w:t>
      </w:r>
      <w:r>
        <w:rPr>
          <w:rFonts w:ascii="Arial"/>
          <w:color w:val="1A1A1A"/>
          <w:sz w:val="18"/>
        </w:rPr>
        <w:t>as</w:t>
      </w:r>
      <w:r>
        <w:rPr>
          <w:rFonts w:ascii="Arial"/>
          <w:color w:val="1A1A1A"/>
          <w:spacing w:val="29"/>
          <w:sz w:val="18"/>
        </w:rPr>
        <w:t> </w:t>
      </w:r>
      <w:r>
        <w:rPr>
          <w:rFonts w:ascii="Arial"/>
          <w:color w:val="1A1A1A"/>
          <w:sz w:val="18"/>
        </w:rPr>
        <w:t>a</w:t>
      </w:r>
      <w:r>
        <w:rPr>
          <w:rFonts w:ascii="Arial"/>
          <w:color w:val="1A1A1A"/>
          <w:spacing w:val="32"/>
          <w:sz w:val="18"/>
        </w:rPr>
        <w:t> </w:t>
      </w:r>
      <w:r>
        <w:rPr>
          <w:rFonts w:ascii="Arial"/>
          <w:color w:val="1A1A1A"/>
          <w:sz w:val="18"/>
        </w:rPr>
        <w:t>freight</w:t>
      </w:r>
      <w:r>
        <w:rPr>
          <w:rFonts w:ascii="Arial"/>
          <w:color w:val="1A1A1A"/>
          <w:w w:val="104"/>
          <w:sz w:val="18"/>
        </w:rPr>
        <w:t> </w:t>
      </w:r>
      <w:r>
        <w:rPr>
          <w:rFonts w:ascii="Arial"/>
          <w:color w:val="1A1A1A"/>
          <w:sz w:val="18"/>
        </w:rPr>
        <w:t>train</w:t>
      </w:r>
      <w:r>
        <w:rPr>
          <w:rFonts w:ascii="Arial"/>
          <w:color w:val="1A1A1A"/>
          <w:spacing w:val="8"/>
          <w:sz w:val="18"/>
        </w:rPr>
        <w:t> </w:t>
      </w:r>
      <w:r>
        <w:rPr>
          <w:rFonts w:ascii="Arial"/>
          <w:color w:val="1A1A1A"/>
          <w:sz w:val="18"/>
        </w:rPr>
        <w:t>or</w:t>
      </w:r>
      <w:r>
        <w:rPr>
          <w:rFonts w:ascii="Arial"/>
          <w:color w:val="1A1A1A"/>
          <w:spacing w:val="13"/>
          <w:sz w:val="18"/>
        </w:rPr>
        <w:t> </w:t>
      </w:r>
      <w:r>
        <w:rPr>
          <w:rFonts w:ascii="Arial"/>
          <w:color w:val="1A1A1A"/>
          <w:sz w:val="18"/>
        </w:rPr>
        <w:t>other</w:t>
      </w:r>
      <w:r>
        <w:rPr>
          <w:rFonts w:ascii="Arial"/>
          <w:color w:val="1A1A1A"/>
          <w:spacing w:val="18"/>
          <w:sz w:val="18"/>
        </w:rPr>
        <w:t> </w:t>
      </w:r>
      <w:r>
        <w:rPr>
          <w:rFonts w:ascii="Arial"/>
          <w:color w:val="1A1A1A"/>
          <w:sz w:val="18"/>
        </w:rPr>
        <w:t>on-track</w:t>
      </w:r>
      <w:r>
        <w:rPr>
          <w:rFonts w:ascii="Arial"/>
          <w:color w:val="1A1A1A"/>
          <w:spacing w:val="16"/>
          <w:sz w:val="18"/>
        </w:rPr>
        <w:t> </w:t>
      </w:r>
      <w:r>
        <w:rPr>
          <w:rFonts w:ascii="Arial"/>
          <w:color w:val="1A1A1A"/>
          <w:sz w:val="18"/>
        </w:rPr>
        <w:t>vehicle.</w:t>
      </w:r>
      <w:r>
        <w:rPr>
          <w:rFonts w:ascii="Arial"/>
          <w:sz w:val="18"/>
        </w:rPr>
      </w:r>
    </w:p>
    <w:p>
      <w:pPr>
        <w:spacing w:line="283" w:lineRule="auto" w:before="103"/>
        <w:ind w:left="115" w:right="310" w:hanging="5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color w:val="1A1A1A"/>
          <w:sz w:val="18"/>
        </w:rPr>
        <w:t>One</w:t>
      </w:r>
      <w:r>
        <w:rPr>
          <w:rFonts w:ascii="Arial"/>
          <w:color w:val="1A1A1A"/>
          <w:spacing w:val="-11"/>
          <w:sz w:val="18"/>
        </w:rPr>
        <w:t> </w:t>
      </w:r>
      <w:r>
        <w:rPr>
          <w:rFonts w:ascii="Arial"/>
          <w:color w:val="1A1A1A"/>
          <w:sz w:val="18"/>
        </w:rPr>
        <w:t>or more</w:t>
      </w:r>
      <w:r>
        <w:rPr>
          <w:rFonts w:ascii="Arial"/>
          <w:color w:val="1A1A1A"/>
          <w:spacing w:val="-6"/>
          <w:sz w:val="18"/>
        </w:rPr>
        <w:t> </w:t>
      </w:r>
      <w:r>
        <w:rPr>
          <w:rFonts w:ascii="Arial"/>
          <w:color w:val="1A1A1A"/>
          <w:sz w:val="18"/>
        </w:rPr>
        <w:t>Light Rail</w:t>
      </w:r>
      <w:r>
        <w:rPr>
          <w:rFonts w:ascii="Arial"/>
          <w:color w:val="1A1A1A"/>
          <w:spacing w:val="-12"/>
          <w:sz w:val="18"/>
        </w:rPr>
        <w:t> </w:t>
      </w:r>
      <w:r>
        <w:rPr>
          <w:rFonts w:ascii="Arial"/>
          <w:color w:val="1A1A1A"/>
          <w:sz w:val="18"/>
        </w:rPr>
        <w:t>Vehicles</w:t>
      </w:r>
      <w:r>
        <w:rPr>
          <w:rFonts w:ascii="Arial"/>
          <w:color w:val="1A1A1A"/>
          <w:spacing w:val="5"/>
          <w:sz w:val="18"/>
        </w:rPr>
        <w:t> </w:t>
      </w:r>
      <w:r>
        <w:rPr>
          <w:rFonts w:ascii="Arial"/>
          <w:color w:val="1A1A1A"/>
          <w:sz w:val="18"/>
        </w:rPr>
        <w:t>or</w:t>
      </w:r>
      <w:r>
        <w:rPr>
          <w:rFonts w:ascii="Arial"/>
          <w:color w:val="1A1A1A"/>
          <w:spacing w:val="-4"/>
          <w:sz w:val="18"/>
        </w:rPr>
        <w:t> </w:t>
      </w:r>
      <w:r>
        <w:rPr>
          <w:rFonts w:ascii="Arial"/>
          <w:color w:val="1A1A1A"/>
          <w:sz w:val="18"/>
        </w:rPr>
        <w:t>engines</w:t>
      </w:r>
      <w:r>
        <w:rPr>
          <w:rFonts w:ascii="Arial"/>
          <w:color w:val="1A1A1A"/>
          <w:spacing w:val="-6"/>
          <w:sz w:val="18"/>
        </w:rPr>
        <w:t> </w:t>
      </w:r>
      <w:r>
        <w:rPr>
          <w:rFonts w:ascii="Arial"/>
          <w:color w:val="1A1A1A"/>
          <w:sz w:val="18"/>
        </w:rPr>
        <w:t>displaying</w:t>
      </w:r>
      <w:r>
        <w:rPr>
          <w:rFonts w:ascii="Arial"/>
          <w:color w:val="1A1A1A"/>
          <w:spacing w:val="-5"/>
          <w:sz w:val="18"/>
        </w:rPr>
        <w:t> </w:t>
      </w:r>
      <w:r>
        <w:rPr>
          <w:rFonts w:ascii="Arial"/>
          <w:color w:val="1A1A1A"/>
          <w:sz w:val="18"/>
        </w:rPr>
        <w:t>a</w:t>
      </w:r>
      <w:r>
        <w:rPr>
          <w:rFonts w:ascii="Arial"/>
          <w:color w:val="1A1A1A"/>
          <w:w w:val="76"/>
          <w:sz w:val="18"/>
        </w:rPr>
        <w:t> </w:t>
      </w:r>
      <w:r>
        <w:rPr>
          <w:rFonts w:ascii="Arial"/>
          <w:color w:val="1A1A1A"/>
          <w:sz w:val="18"/>
        </w:rPr>
        <w:t>headlight</w:t>
      </w:r>
      <w:r>
        <w:rPr>
          <w:rFonts w:ascii="Arial"/>
          <w:color w:val="1A1A1A"/>
          <w:spacing w:val="18"/>
          <w:sz w:val="18"/>
        </w:rPr>
        <w:t> </w:t>
      </w:r>
      <w:r>
        <w:rPr>
          <w:rFonts w:ascii="Arial"/>
          <w:color w:val="1A1A1A"/>
          <w:sz w:val="18"/>
        </w:rPr>
        <w:t>to</w:t>
      </w:r>
      <w:r>
        <w:rPr>
          <w:rFonts w:ascii="Arial"/>
          <w:color w:val="1A1A1A"/>
          <w:spacing w:val="7"/>
          <w:sz w:val="18"/>
        </w:rPr>
        <w:t> </w:t>
      </w:r>
      <w:r>
        <w:rPr>
          <w:rFonts w:ascii="Arial"/>
          <w:color w:val="1A1A1A"/>
          <w:sz w:val="18"/>
        </w:rPr>
        <w:t>the</w:t>
      </w:r>
      <w:r>
        <w:rPr>
          <w:rFonts w:ascii="Arial"/>
          <w:color w:val="1A1A1A"/>
          <w:spacing w:val="3"/>
          <w:sz w:val="18"/>
        </w:rPr>
        <w:t> </w:t>
      </w:r>
      <w:r>
        <w:rPr>
          <w:rFonts w:ascii="Arial"/>
          <w:color w:val="1A1A1A"/>
          <w:sz w:val="18"/>
        </w:rPr>
        <w:t>front</w:t>
      </w:r>
      <w:r>
        <w:rPr>
          <w:rFonts w:ascii="Arial"/>
          <w:color w:val="1A1A1A"/>
          <w:spacing w:val="28"/>
          <w:sz w:val="18"/>
        </w:rPr>
        <w:t> </w:t>
      </w:r>
      <w:r>
        <w:rPr>
          <w:rFonts w:ascii="Arial"/>
          <w:color w:val="1A1A1A"/>
          <w:sz w:val="18"/>
        </w:rPr>
        <w:t>and</w:t>
      </w:r>
      <w:r>
        <w:rPr>
          <w:rFonts w:ascii="Arial"/>
          <w:color w:val="1A1A1A"/>
          <w:spacing w:val="12"/>
          <w:sz w:val="18"/>
        </w:rPr>
        <w:t> </w:t>
      </w:r>
      <w:r>
        <w:rPr>
          <w:rFonts w:ascii="Arial"/>
          <w:color w:val="1A1A1A"/>
          <w:sz w:val="18"/>
        </w:rPr>
        <w:t>a</w:t>
      </w:r>
      <w:r>
        <w:rPr>
          <w:rFonts w:ascii="Arial"/>
          <w:color w:val="1A1A1A"/>
          <w:spacing w:val="10"/>
          <w:sz w:val="18"/>
        </w:rPr>
        <w:t> </w:t>
      </w:r>
      <w:r>
        <w:rPr>
          <w:rFonts w:ascii="Arial"/>
          <w:color w:val="1A1A1A"/>
          <w:sz w:val="18"/>
        </w:rPr>
        <w:t>taillight</w:t>
      </w:r>
      <w:r>
        <w:rPr>
          <w:rFonts w:ascii="Arial"/>
          <w:color w:val="1A1A1A"/>
          <w:spacing w:val="24"/>
          <w:sz w:val="18"/>
        </w:rPr>
        <w:t> </w:t>
      </w:r>
      <w:r>
        <w:rPr>
          <w:rFonts w:ascii="Arial"/>
          <w:color w:val="1A1A1A"/>
          <w:sz w:val="18"/>
        </w:rPr>
        <w:t>to</w:t>
      </w:r>
      <w:r>
        <w:rPr>
          <w:rFonts w:ascii="Arial"/>
          <w:color w:val="1A1A1A"/>
          <w:spacing w:val="7"/>
          <w:sz w:val="18"/>
        </w:rPr>
        <w:t> </w:t>
      </w:r>
      <w:r>
        <w:rPr>
          <w:rFonts w:ascii="Arial"/>
          <w:color w:val="1A1A1A"/>
          <w:sz w:val="18"/>
        </w:rPr>
        <w:t>the</w:t>
      </w:r>
      <w:r>
        <w:rPr>
          <w:rFonts w:ascii="Arial"/>
          <w:color w:val="1A1A1A"/>
          <w:spacing w:val="21"/>
          <w:sz w:val="18"/>
        </w:rPr>
        <w:t> </w:t>
      </w:r>
      <w:r>
        <w:rPr>
          <w:rFonts w:ascii="Arial"/>
          <w:color w:val="1A1A1A"/>
          <w:sz w:val="18"/>
        </w:rPr>
        <w:t>rear.</w:t>
      </w:r>
      <w:r>
        <w:rPr>
          <w:rFonts w:ascii="Arial"/>
          <w:sz w:val="18"/>
        </w:rPr>
      </w:r>
    </w:p>
    <w:p>
      <w:pPr>
        <w:spacing w:after="0" w:line="283" w:lineRule="auto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640" w:bottom="280" w:left="1200" w:right="1440"/>
          <w:cols w:num="2" w:equalWidth="0">
            <w:col w:w="4639" w:space="127"/>
            <w:col w:w="4834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pStyle w:val="Heading1"/>
        <w:tabs>
          <w:tab w:pos="4871" w:val="left" w:leader="none"/>
        </w:tabs>
        <w:spacing w:line="240" w:lineRule="auto"/>
        <w:ind w:left="120" w:right="0"/>
        <w:jc w:val="left"/>
        <w:rPr>
          <w:b w:val="0"/>
          <w:bCs w:val="0"/>
        </w:rPr>
      </w:pPr>
      <w:r>
        <w:rPr>
          <w:color w:val="1A1A1A"/>
          <w:w w:val="95"/>
        </w:rPr>
        <w:t>HAND</w:t>
      </w:r>
      <w:r>
        <w:rPr>
          <w:color w:val="1A1A1A"/>
          <w:spacing w:val="-24"/>
          <w:w w:val="95"/>
        </w:rPr>
        <w:t> </w:t>
      </w:r>
      <w:r>
        <w:rPr>
          <w:color w:val="1A1A1A"/>
          <w:w w:val="95"/>
        </w:rPr>
        <w:t>SIGNAL</w:t>
        <w:tab/>
      </w:r>
      <w:r>
        <w:rPr>
          <w:color w:val="1A1A1A"/>
          <w:w w:val="90"/>
        </w:rPr>
        <w:t>YARD</w:t>
      </w:r>
      <w:r>
        <w:rPr>
          <w:color w:val="1A1A1A"/>
          <w:spacing w:val="-19"/>
          <w:w w:val="90"/>
        </w:rPr>
        <w:t> </w:t>
      </w:r>
      <w:r>
        <w:rPr>
          <w:color w:val="1A1A1A"/>
          <w:w w:val="90"/>
        </w:rPr>
        <w:t>TRACK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2240" w:h="15840"/>
          <w:pgMar w:top="1640" w:bottom="280" w:left="1200" w:right="1440"/>
        </w:sectPr>
      </w:pPr>
    </w:p>
    <w:p>
      <w:pPr>
        <w:spacing w:line="283" w:lineRule="auto" w:before="94"/>
        <w:ind w:left="115" w:right="0" w:hanging="5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1A1A1A"/>
          <w:sz w:val="18"/>
        </w:rPr>
        <w:t>A</w:t>
      </w:r>
      <w:r>
        <w:rPr>
          <w:rFonts w:ascii="Arial"/>
          <w:color w:val="1A1A1A"/>
          <w:spacing w:val="30"/>
          <w:sz w:val="18"/>
        </w:rPr>
        <w:t> </w:t>
      </w:r>
      <w:r>
        <w:rPr>
          <w:rFonts w:ascii="Arial"/>
          <w:color w:val="1A1A1A"/>
          <w:sz w:val="18"/>
        </w:rPr>
        <w:t>signal</w:t>
      </w:r>
      <w:r>
        <w:rPr>
          <w:rFonts w:ascii="Arial"/>
          <w:color w:val="1A1A1A"/>
          <w:spacing w:val="28"/>
          <w:sz w:val="18"/>
        </w:rPr>
        <w:t> </w:t>
      </w:r>
      <w:r>
        <w:rPr>
          <w:rFonts w:ascii="Arial"/>
          <w:color w:val="1A1A1A"/>
          <w:sz w:val="18"/>
        </w:rPr>
        <w:t>given</w:t>
      </w:r>
      <w:r>
        <w:rPr>
          <w:rFonts w:ascii="Arial"/>
          <w:color w:val="1A1A1A"/>
          <w:spacing w:val="38"/>
          <w:sz w:val="18"/>
        </w:rPr>
        <w:t> </w:t>
      </w:r>
      <w:r>
        <w:rPr>
          <w:rFonts w:ascii="Arial"/>
          <w:color w:val="1A1A1A"/>
          <w:sz w:val="18"/>
        </w:rPr>
        <w:t>by</w:t>
      </w:r>
      <w:r>
        <w:rPr>
          <w:rFonts w:ascii="Arial"/>
          <w:color w:val="1A1A1A"/>
          <w:spacing w:val="19"/>
          <w:sz w:val="18"/>
        </w:rPr>
        <w:t> </w:t>
      </w:r>
      <w:r>
        <w:rPr>
          <w:rFonts w:ascii="Arial"/>
          <w:color w:val="1A1A1A"/>
          <w:sz w:val="18"/>
        </w:rPr>
        <w:t>the</w:t>
      </w:r>
      <w:r>
        <w:rPr>
          <w:rFonts w:ascii="Arial"/>
          <w:color w:val="1A1A1A"/>
          <w:spacing w:val="31"/>
          <w:sz w:val="18"/>
        </w:rPr>
        <w:t> </w:t>
      </w:r>
      <w:r>
        <w:rPr>
          <w:rFonts w:ascii="Arial"/>
          <w:color w:val="1A1A1A"/>
          <w:sz w:val="18"/>
        </w:rPr>
        <w:t>motion</w:t>
      </w:r>
      <w:r>
        <w:rPr>
          <w:rFonts w:ascii="Arial"/>
          <w:color w:val="1A1A1A"/>
          <w:spacing w:val="27"/>
          <w:sz w:val="18"/>
        </w:rPr>
        <w:t> </w:t>
      </w:r>
      <w:r>
        <w:rPr>
          <w:rFonts w:ascii="Arial"/>
          <w:color w:val="1A1A1A"/>
          <w:sz w:val="18"/>
        </w:rPr>
        <w:t>or</w:t>
      </w:r>
      <w:r>
        <w:rPr>
          <w:rFonts w:ascii="Arial"/>
          <w:color w:val="1A1A1A"/>
          <w:spacing w:val="32"/>
          <w:sz w:val="18"/>
        </w:rPr>
        <w:t> </w:t>
      </w:r>
      <w:r>
        <w:rPr>
          <w:rFonts w:ascii="Arial"/>
          <w:color w:val="1A1A1A"/>
          <w:sz w:val="18"/>
        </w:rPr>
        <w:t>position</w:t>
      </w:r>
      <w:r>
        <w:rPr>
          <w:rFonts w:ascii="Arial"/>
          <w:color w:val="1A1A1A"/>
          <w:spacing w:val="28"/>
          <w:sz w:val="18"/>
        </w:rPr>
        <w:t> </w:t>
      </w:r>
      <w:r>
        <w:rPr>
          <w:rFonts w:ascii="Arial"/>
          <w:color w:val="1A1A1A"/>
          <w:sz w:val="18"/>
        </w:rPr>
        <w:t>of</w:t>
      </w:r>
      <w:r>
        <w:rPr>
          <w:rFonts w:ascii="Arial"/>
          <w:color w:val="1A1A1A"/>
          <w:spacing w:val="27"/>
          <w:sz w:val="18"/>
        </w:rPr>
        <w:t> </w:t>
      </w:r>
      <w:r>
        <w:rPr>
          <w:rFonts w:ascii="Arial"/>
          <w:color w:val="1A1A1A"/>
          <w:sz w:val="18"/>
        </w:rPr>
        <w:t>a</w:t>
      </w:r>
      <w:r>
        <w:rPr>
          <w:rFonts w:ascii="Arial"/>
          <w:color w:val="1A1A1A"/>
          <w:spacing w:val="37"/>
          <w:sz w:val="18"/>
        </w:rPr>
        <w:t> </w:t>
      </w:r>
      <w:r>
        <w:rPr>
          <w:rFonts w:ascii="Arial"/>
          <w:color w:val="1A1A1A"/>
          <w:sz w:val="18"/>
        </w:rPr>
        <w:t>person's</w:t>
      </w:r>
      <w:r>
        <w:rPr>
          <w:rFonts w:ascii="Arial"/>
          <w:color w:val="1A1A1A"/>
          <w:w w:val="98"/>
          <w:sz w:val="18"/>
        </w:rPr>
        <w:t> </w:t>
      </w:r>
      <w:r>
        <w:rPr>
          <w:rFonts w:ascii="Arial"/>
          <w:color w:val="1A1A1A"/>
          <w:sz w:val="18"/>
        </w:rPr>
        <w:t>hand,</w:t>
      </w:r>
      <w:r>
        <w:rPr>
          <w:rFonts w:ascii="Arial"/>
          <w:color w:val="1A1A1A"/>
          <w:spacing w:val="-2"/>
          <w:sz w:val="18"/>
        </w:rPr>
        <w:t> </w:t>
      </w:r>
      <w:r>
        <w:rPr>
          <w:rFonts w:ascii="Arial"/>
          <w:color w:val="1A1A1A"/>
          <w:sz w:val="18"/>
        </w:rPr>
        <w:t>arm,</w:t>
      </w:r>
      <w:r>
        <w:rPr>
          <w:rFonts w:ascii="Arial"/>
          <w:color w:val="1A1A1A"/>
          <w:spacing w:val="1"/>
          <w:sz w:val="18"/>
        </w:rPr>
        <w:t> </w:t>
      </w:r>
      <w:r>
        <w:rPr>
          <w:rFonts w:ascii="Arial"/>
          <w:color w:val="1A1A1A"/>
          <w:sz w:val="18"/>
        </w:rPr>
        <w:t>flag,</w:t>
      </w:r>
      <w:r>
        <w:rPr>
          <w:rFonts w:ascii="Arial"/>
          <w:color w:val="1A1A1A"/>
          <w:spacing w:val="5"/>
          <w:sz w:val="18"/>
        </w:rPr>
        <w:t> </w:t>
      </w:r>
      <w:r>
        <w:rPr>
          <w:rFonts w:ascii="Arial"/>
          <w:color w:val="1A1A1A"/>
          <w:sz w:val="18"/>
        </w:rPr>
        <w:t>or</w:t>
      </w:r>
      <w:r>
        <w:rPr>
          <w:rFonts w:ascii="Arial"/>
          <w:color w:val="1A1A1A"/>
          <w:spacing w:val="13"/>
          <w:sz w:val="18"/>
        </w:rPr>
        <w:t> </w:t>
      </w:r>
      <w:r>
        <w:rPr>
          <w:rFonts w:ascii="Arial"/>
          <w:color w:val="1A1A1A"/>
          <w:sz w:val="18"/>
        </w:rPr>
        <w:t>light.</w:t>
      </w:r>
      <w:r>
        <w:rPr>
          <w:rFonts w:ascii="Arial"/>
          <w:sz w:val="18"/>
        </w:rPr>
      </w:r>
    </w:p>
    <w:p>
      <w:pPr>
        <w:spacing w:line="283" w:lineRule="auto" w:before="98"/>
        <w:ind w:left="119" w:right="319" w:hanging="1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color w:val="1A1A1A"/>
          <w:sz w:val="18"/>
        </w:rPr>
        <w:t>All </w:t>
      </w:r>
      <w:r>
        <w:rPr>
          <w:rFonts w:ascii="Arial"/>
          <w:color w:val="1A1A1A"/>
          <w:spacing w:val="39"/>
          <w:sz w:val="18"/>
        </w:rPr>
        <w:t> </w:t>
      </w:r>
      <w:r>
        <w:rPr>
          <w:rFonts w:ascii="Arial"/>
          <w:color w:val="1A1A1A"/>
          <w:sz w:val="18"/>
        </w:rPr>
        <w:t>tracks  </w:t>
      </w:r>
      <w:r>
        <w:rPr>
          <w:rFonts w:ascii="Arial"/>
          <w:color w:val="1A1A1A"/>
          <w:spacing w:val="3"/>
          <w:sz w:val="18"/>
        </w:rPr>
        <w:t> </w:t>
      </w:r>
      <w:r>
        <w:rPr>
          <w:rFonts w:ascii="Arial"/>
          <w:color w:val="1A1A1A"/>
          <w:sz w:val="18"/>
        </w:rPr>
        <w:t>used </w:t>
      </w:r>
      <w:r>
        <w:rPr>
          <w:rFonts w:ascii="Arial"/>
          <w:color w:val="1A1A1A"/>
          <w:spacing w:val="33"/>
          <w:sz w:val="18"/>
        </w:rPr>
        <w:t> </w:t>
      </w:r>
      <w:r>
        <w:rPr>
          <w:rFonts w:ascii="Arial"/>
          <w:color w:val="1A1A1A"/>
          <w:sz w:val="18"/>
        </w:rPr>
        <w:t>for </w:t>
      </w:r>
      <w:r>
        <w:rPr>
          <w:rFonts w:ascii="Arial"/>
          <w:color w:val="1A1A1A"/>
          <w:spacing w:val="44"/>
          <w:sz w:val="18"/>
        </w:rPr>
        <w:t> </w:t>
      </w:r>
      <w:r>
        <w:rPr>
          <w:rFonts w:ascii="Arial"/>
          <w:color w:val="1A1A1A"/>
          <w:sz w:val="18"/>
        </w:rPr>
        <w:t>car </w:t>
      </w:r>
      <w:r>
        <w:rPr>
          <w:rFonts w:ascii="Arial"/>
          <w:color w:val="1A1A1A"/>
          <w:spacing w:val="39"/>
          <w:sz w:val="18"/>
        </w:rPr>
        <w:t> </w:t>
      </w:r>
      <w:r>
        <w:rPr>
          <w:rFonts w:ascii="Arial"/>
          <w:color w:val="1A1A1A"/>
          <w:sz w:val="18"/>
        </w:rPr>
        <w:t>storage, </w:t>
      </w:r>
      <w:r>
        <w:rPr>
          <w:rFonts w:ascii="Arial"/>
          <w:color w:val="1A1A1A"/>
          <w:spacing w:val="42"/>
          <w:sz w:val="18"/>
        </w:rPr>
        <w:t> </w:t>
      </w:r>
      <w:r>
        <w:rPr>
          <w:rFonts w:ascii="Arial"/>
          <w:color w:val="1A1A1A"/>
          <w:sz w:val="18"/>
        </w:rPr>
        <w:t>repair, </w:t>
      </w:r>
      <w:r>
        <w:rPr>
          <w:rFonts w:ascii="Arial"/>
          <w:color w:val="1A1A1A"/>
          <w:spacing w:val="33"/>
          <w:sz w:val="18"/>
        </w:rPr>
        <w:t> </w:t>
      </w:r>
      <w:r>
        <w:rPr>
          <w:rFonts w:ascii="Arial"/>
          <w:color w:val="1A1A1A"/>
          <w:sz w:val="18"/>
        </w:rPr>
        <w:t>or </w:t>
      </w:r>
      <w:r>
        <w:rPr>
          <w:rFonts w:ascii="Arial"/>
          <w:color w:val="1A1A1A"/>
          <w:spacing w:val="38"/>
          <w:sz w:val="18"/>
        </w:rPr>
        <w:t> </w:t>
      </w:r>
      <w:r>
        <w:rPr>
          <w:rFonts w:ascii="Arial"/>
          <w:color w:val="1A1A1A"/>
          <w:sz w:val="18"/>
        </w:rPr>
        <w:t>other</w:t>
      </w:r>
      <w:r>
        <w:rPr>
          <w:rFonts w:ascii="Arial"/>
          <w:color w:val="1A1A1A"/>
          <w:w w:val="102"/>
          <w:sz w:val="18"/>
        </w:rPr>
        <w:t> </w:t>
      </w:r>
      <w:r>
        <w:rPr>
          <w:rFonts w:ascii="Arial"/>
          <w:color w:val="1A1A1A"/>
          <w:sz w:val="18"/>
        </w:rPr>
        <w:t>purposes.</w:t>
      </w:r>
      <w:r>
        <w:rPr>
          <w:rFonts w:ascii="Arial"/>
          <w:sz w:val="18"/>
        </w:rPr>
      </w:r>
    </w:p>
    <w:p>
      <w:pPr>
        <w:spacing w:after="0" w:line="283" w:lineRule="auto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640" w:bottom="280" w:left="1200" w:right="1440"/>
          <w:cols w:num="2" w:equalWidth="0">
            <w:col w:w="4643" w:space="114"/>
            <w:col w:w="4843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pStyle w:val="Heading1"/>
        <w:spacing w:line="240" w:lineRule="auto"/>
        <w:ind w:left="115" w:right="0"/>
        <w:jc w:val="left"/>
        <w:rPr>
          <w:b w:val="0"/>
          <w:bCs w:val="0"/>
        </w:rPr>
      </w:pPr>
      <w:r>
        <w:rPr>
          <w:color w:val="1A1A1A"/>
          <w:w w:val="90"/>
        </w:rPr>
        <w:t>RUNNING</w:t>
      </w:r>
      <w:r>
        <w:rPr>
          <w:color w:val="1A1A1A"/>
          <w:spacing w:val="49"/>
          <w:w w:val="90"/>
        </w:rPr>
        <w:t> </w:t>
      </w:r>
      <w:r>
        <w:rPr>
          <w:color w:val="1A1A1A"/>
          <w:w w:val="90"/>
        </w:rPr>
        <w:t>RAILS</w:t>
      </w:r>
      <w:r>
        <w:rPr>
          <w:b w:val="0"/>
        </w:rPr>
      </w:r>
    </w:p>
    <w:p>
      <w:pPr>
        <w:spacing w:before="71"/>
        <w:ind w:left="11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color w:val="1A1A1A"/>
          <w:sz w:val="18"/>
        </w:rPr>
        <w:t>Rails</w:t>
      </w:r>
      <w:r>
        <w:rPr>
          <w:rFonts w:ascii="Arial"/>
          <w:color w:val="1A1A1A"/>
          <w:spacing w:val="-3"/>
          <w:sz w:val="18"/>
        </w:rPr>
        <w:t> </w:t>
      </w:r>
      <w:r>
        <w:rPr>
          <w:rFonts w:ascii="Arial"/>
          <w:color w:val="1A1A1A"/>
          <w:sz w:val="18"/>
        </w:rPr>
        <w:t>comprising the</w:t>
      </w:r>
      <w:r>
        <w:rPr>
          <w:rFonts w:ascii="Arial"/>
          <w:color w:val="1A1A1A"/>
          <w:spacing w:val="-4"/>
          <w:sz w:val="18"/>
        </w:rPr>
        <w:t> </w:t>
      </w:r>
      <w:r>
        <w:rPr>
          <w:rFonts w:ascii="Arial"/>
          <w:color w:val="1A1A1A"/>
          <w:sz w:val="18"/>
        </w:rPr>
        <w:t>track</w:t>
      </w:r>
      <w:r>
        <w:rPr>
          <w:rFonts w:ascii="Arial"/>
          <w:color w:val="1A1A1A"/>
          <w:spacing w:val="14"/>
          <w:sz w:val="18"/>
        </w:rPr>
        <w:t> </w:t>
      </w:r>
      <w:r>
        <w:rPr>
          <w:rFonts w:ascii="Arial"/>
          <w:color w:val="1A1A1A"/>
          <w:sz w:val="18"/>
        </w:rPr>
        <w:t>upon</w:t>
      </w:r>
      <w:r>
        <w:rPr>
          <w:rFonts w:ascii="Arial"/>
          <w:color w:val="1A1A1A"/>
          <w:spacing w:val="-12"/>
          <w:sz w:val="18"/>
        </w:rPr>
        <w:t> </w:t>
      </w:r>
      <w:r>
        <w:rPr>
          <w:rFonts w:ascii="Arial"/>
          <w:color w:val="1A1A1A"/>
          <w:sz w:val="18"/>
        </w:rPr>
        <w:t>which</w:t>
      </w:r>
      <w:r>
        <w:rPr>
          <w:rFonts w:ascii="Arial"/>
          <w:color w:val="1A1A1A"/>
          <w:spacing w:val="12"/>
          <w:sz w:val="18"/>
        </w:rPr>
        <w:t> </w:t>
      </w:r>
      <w:r>
        <w:rPr>
          <w:rFonts w:ascii="Arial"/>
          <w:color w:val="1A1A1A"/>
          <w:sz w:val="18"/>
        </w:rPr>
        <w:t>a</w:t>
      </w:r>
      <w:r>
        <w:rPr>
          <w:rFonts w:ascii="Arial"/>
          <w:color w:val="1A1A1A"/>
          <w:spacing w:val="-2"/>
          <w:sz w:val="18"/>
        </w:rPr>
        <w:t> </w:t>
      </w:r>
      <w:r>
        <w:rPr>
          <w:rFonts w:ascii="Arial"/>
          <w:color w:val="1A1A1A"/>
          <w:sz w:val="18"/>
        </w:rPr>
        <w:t>train</w:t>
      </w:r>
      <w:r>
        <w:rPr>
          <w:rFonts w:ascii="Arial"/>
          <w:color w:val="1A1A1A"/>
          <w:spacing w:val="10"/>
          <w:sz w:val="18"/>
        </w:rPr>
        <w:t> </w:t>
      </w:r>
      <w:r>
        <w:rPr>
          <w:rFonts w:ascii="Times New Roman"/>
          <w:i/>
          <w:color w:val="1A1A1A"/>
          <w:sz w:val="21"/>
        </w:rPr>
        <w:t>moves.</w:t>
      </w:r>
      <w:r>
        <w:rPr>
          <w:rFonts w:ascii="Times New Roman"/>
          <w:sz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15840"/>
          <w:pgMar w:top="1640" w:bottom="280" w:left="1200" w:right="144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7"/>
          <w:szCs w:val="7"/>
        </w:rPr>
      </w:pPr>
    </w:p>
    <w:p>
      <w:pPr>
        <w:spacing w:line="200" w:lineRule="atLeast"/>
        <w:ind w:left="12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609088" cy="1987296"/>
            <wp:effectExtent l="0" t="0" r="0" b="0"/>
            <wp:docPr id="9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088" cy="198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color w:val="131313"/>
          <w:sz w:val="19"/>
        </w:rPr>
        <w:t>RIGHT:</w:t>
      </w:r>
      <w:r>
        <w:rPr>
          <w:rFonts w:ascii="Arial"/>
          <w:sz w:val="19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pStyle w:val="BodyText"/>
        <w:spacing w:line="291" w:lineRule="auto"/>
        <w:ind w:left="796" w:right="9" w:hanging="485"/>
        <w:jc w:val="right"/>
      </w:pPr>
      <w:r>
        <w:rPr>
          <w:color w:val="131313"/>
          <w:w w:val="105"/>
        </w:rPr>
        <w:t>Red</w:t>
      </w:r>
      <w:r>
        <w:rPr>
          <w:color w:val="131313"/>
          <w:spacing w:val="-10"/>
          <w:w w:val="105"/>
        </w:rPr>
        <w:t> </w:t>
      </w:r>
      <w:r>
        <w:rPr>
          <w:color w:val="131313"/>
          <w:w w:val="105"/>
        </w:rPr>
        <w:t>emergency</w:t>
      </w:r>
      <w:r>
        <w:rPr>
          <w:color w:val="131313"/>
          <w:spacing w:val="6"/>
          <w:w w:val="105"/>
        </w:rPr>
        <w:t> </w:t>
      </w:r>
      <w:r>
        <w:rPr>
          <w:color w:val="131313"/>
          <w:w w:val="105"/>
        </w:rPr>
        <w:t>latch</w:t>
      </w:r>
      <w:r>
        <w:rPr>
          <w:color w:val="131313"/>
          <w:spacing w:val="-7"/>
          <w:w w:val="105"/>
        </w:rPr>
        <w:t> </w:t>
      </w:r>
      <w:r>
        <w:rPr>
          <w:color w:val="131313"/>
          <w:w w:val="105"/>
        </w:rPr>
        <w:t>pull</w:t>
      </w:r>
      <w:r>
        <w:rPr>
          <w:color w:val="131313"/>
          <w:spacing w:val="-10"/>
          <w:w w:val="105"/>
        </w:rPr>
        <w:t> </w:t>
      </w:r>
      <w:r>
        <w:rPr>
          <w:color w:val="131313"/>
          <w:w w:val="105"/>
        </w:rPr>
        <w:t>down</w:t>
      </w:r>
      <w:r>
        <w:rPr>
          <w:color w:val="131313"/>
          <w:spacing w:val="-14"/>
          <w:w w:val="105"/>
        </w:rPr>
        <w:t> </w:t>
      </w:r>
      <w:r>
        <w:rPr>
          <w:color w:val="131313"/>
          <w:w w:val="105"/>
        </w:rPr>
        <w:t>to</w:t>
      </w:r>
      <w:r>
        <w:rPr>
          <w:color w:val="131313"/>
          <w:spacing w:val="-6"/>
          <w:w w:val="105"/>
        </w:rPr>
        <w:t> </w:t>
      </w:r>
      <w:r>
        <w:rPr>
          <w:color w:val="131313"/>
          <w:w w:val="105"/>
        </w:rPr>
        <w:t>open door</w:t>
      </w:r>
      <w:r>
        <w:rPr>
          <w:color w:val="131313"/>
          <w:w w:val="104"/>
        </w:rPr>
        <w:t> </w:t>
      </w:r>
      <w:r>
        <w:rPr>
          <w:color w:val="131313"/>
          <w:w w:val="105"/>
        </w:rPr>
        <w:t>in</w:t>
      </w:r>
      <w:r>
        <w:rPr>
          <w:color w:val="131313"/>
          <w:spacing w:val="-8"/>
          <w:w w:val="105"/>
        </w:rPr>
        <w:t> </w:t>
      </w:r>
      <w:r>
        <w:rPr>
          <w:color w:val="131313"/>
          <w:w w:val="105"/>
        </w:rPr>
        <w:t>emergency</w:t>
      </w:r>
      <w:r>
        <w:rPr>
          <w:color w:val="131313"/>
          <w:spacing w:val="-3"/>
          <w:w w:val="105"/>
        </w:rPr>
        <w:t> </w:t>
      </w:r>
      <w:r>
        <w:rPr>
          <w:color w:val="131313"/>
          <w:w w:val="105"/>
        </w:rPr>
        <w:t>from</w:t>
      </w:r>
      <w:r>
        <w:rPr>
          <w:color w:val="131313"/>
          <w:spacing w:val="3"/>
          <w:w w:val="105"/>
        </w:rPr>
        <w:t> </w:t>
      </w:r>
      <w:r>
        <w:rPr>
          <w:color w:val="131313"/>
          <w:w w:val="105"/>
        </w:rPr>
        <w:t>the</w:t>
      </w:r>
      <w:r>
        <w:rPr>
          <w:color w:val="131313"/>
          <w:spacing w:val="6"/>
          <w:w w:val="105"/>
        </w:rPr>
        <w:t> </w:t>
      </w:r>
      <w:r>
        <w:rPr>
          <w:color w:val="131313"/>
          <w:w w:val="105"/>
        </w:rPr>
        <w:t>inside</w:t>
      </w:r>
      <w:r>
        <w:rPr>
          <w:color w:val="131313"/>
          <w:spacing w:val="-3"/>
          <w:w w:val="105"/>
        </w:rPr>
        <w:t> </w:t>
      </w:r>
      <w:r>
        <w:rPr>
          <w:color w:val="131313"/>
          <w:w w:val="105"/>
        </w:rPr>
        <w:t>of</w:t>
      </w:r>
      <w:r>
        <w:rPr>
          <w:color w:val="131313"/>
          <w:spacing w:val="-13"/>
          <w:w w:val="105"/>
        </w:rPr>
        <w:t> </w:t>
      </w:r>
      <w:r>
        <w:rPr>
          <w:color w:val="131313"/>
          <w:w w:val="105"/>
        </w:rPr>
        <w:t>the</w:t>
      </w:r>
      <w:r>
        <w:rPr>
          <w:color w:val="131313"/>
          <w:spacing w:val="-4"/>
          <w:w w:val="105"/>
        </w:rPr>
        <w:t> </w:t>
      </w:r>
      <w:r>
        <w:rPr>
          <w:color w:val="131313"/>
          <w:w w:val="105"/>
        </w:rPr>
        <w:t>car.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spacing w:line="200" w:lineRule="atLeast"/>
        <w:ind w:left="229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499615" cy="2157984"/>
            <wp:effectExtent l="0" t="0" r="0" b="0"/>
            <wp:docPr id="11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615" cy="215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5"/>
          <w:szCs w:val="25"/>
        </w:rPr>
      </w:pPr>
    </w:p>
    <w:p>
      <w:pPr>
        <w:spacing w:before="0"/>
        <w:ind w:left="0" w:right="17" w:firstLine="0"/>
        <w:jc w:val="righ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303.359985pt;margin-top:-27.089127pt;width:170.88pt;height:130.56pt;mso-position-horizontal-relative:page;mso-position-vertical-relative:paragraph;z-index:1336" type="#_x0000_t75" stroked="false">
            <v:imagedata r:id="rId26" o:title=""/>
          </v:shape>
        </w:pict>
      </w:r>
      <w:r>
        <w:rPr>
          <w:rFonts w:ascii="Arial"/>
          <w:b/>
          <w:color w:val="131313"/>
          <w:sz w:val="19"/>
        </w:rPr>
        <w:t>RIGHT:</w:t>
      </w:r>
      <w:r>
        <w:rPr>
          <w:rFonts w:ascii="Arial"/>
          <w:sz w:val="19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pStyle w:val="BodyText"/>
        <w:spacing w:line="291" w:lineRule="auto"/>
        <w:ind w:left="114" w:right="23" w:firstLine="48"/>
        <w:jc w:val="right"/>
      </w:pPr>
      <w:r>
        <w:rPr>
          <w:color w:val="131313"/>
        </w:rPr>
        <w:t>Overhead</w:t>
      </w:r>
      <w:r>
        <w:rPr>
          <w:color w:val="131313"/>
          <w:spacing w:val="8"/>
        </w:rPr>
        <w:t> </w:t>
      </w:r>
      <w:r>
        <w:rPr>
          <w:color w:val="131313"/>
        </w:rPr>
        <w:t>Catenary</w:t>
      </w:r>
      <w:r>
        <w:rPr>
          <w:color w:val="131313"/>
          <w:spacing w:val="-1"/>
        </w:rPr>
        <w:t> </w:t>
      </w:r>
      <w:r>
        <w:rPr>
          <w:color w:val="131313"/>
        </w:rPr>
        <w:t>System.</w:t>
      </w:r>
      <w:r>
        <w:rPr>
          <w:color w:val="131313"/>
          <w:spacing w:val="-2"/>
        </w:rPr>
        <w:t> </w:t>
      </w:r>
      <w:r>
        <w:rPr>
          <w:color w:val="131313"/>
        </w:rPr>
        <w:t>Always</w:t>
      </w:r>
      <w:r>
        <w:rPr>
          <w:color w:val="131313"/>
          <w:spacing w:val="9"/>
        </w:rPr>
        <w:t> </w:t>
      </w:r>
      <w:r>
        <w:rPr>
          <w:color w:val="131313"/>
        </w:rPr>
        <w:t>assume</w:t>
      </w:r>
      <w:r>
        <w:rPr>
          <w:color w:val="131313"/>
          <w:spacing w:val="7"/>
        </w:rPr>
        <w:t> </w:t>
      </w:r>
      <w:r>
        <w:rPr>
          <w:color w:val="131313"/>
        </w:rPr>
        <w:t>all</w:t>
      </w:r>
      <w:r>
        <w:rPr>
          <w:color w:val="131313"/>
          <w:w w:val="103"/>
        </w:rPr>
        <w:t> </w:t>
      </w:r>
      <w:r>
        <w:rPr>
          <w:color w:val="131313"/>
          <w:w w:val="105"/>
        </w:rPr>
        <w:t>wires</w:t>
      </w:r>
      <w:r>
        <w:rPr>
          <w:color w:val="131313"/>
          <w:spacing w:val="-8"/>
          <w:w w:val="105"/>
        </w:rPr>
        <w:t> </w:t>
      </w:r>
      <w:r>
        <w:rPr>
          <w:color w:val="131313"/>
          <w:w w:val="105"/>
        </w:rPr>
        <w:t>are</w:t>
      </w:r>
      <w:r>
        <w:rPr>
          <w:color w:val="131313"/>
          <w:spacing w:val="-14"/>
          <w:w w:val="105"/>
        </w:rPr>
        <w:t> </w:t>
      </w:r>
      <w:r>
        <w:rPr>
          <w:color w:val="131313"/>
          <w:w w:val="105"/>
        </w:rPr>
        <w:t>energized</w:t>
      </w:r>
      <w:r>
        <w:rPr>
          <w:color w:val="131313"/>
          <w:spacing w:val="-14"/>
          <w:w w:val="105"/>
        </w:rPr>
        <w:t> </w:t>
      </w:r>
      <w:r>
        <w:rPr>
          <w:color w:val="131313"/>
          <w:w w:val="105"/>
        </w:rPr>
        <w:t>follow</w:t>
      </w:r>
      <w:r>
        <w:rPr>
          <w:color w:val="131313"/>
          <w:spacing w:val="-3"/>
          <w:w w:val="105"/>
        </w:rPr>
        <w:t> </w:t>
      </w:r>
      <w:r>
        <w:rPr>
          <w:color w:val="131313"/>
          <w:w w:val="105"/>
        </w:rPr>
        <w:t>basic</w:t>
      </w:r>
      <w:r>
        <w:rPr>
          <w:color w:val="131313"/>
          <w:spacing w:val="-14"/>
          <w:w w:val="105"/>
        </w:rPr>
        <w:t> </w:t>
      </w:r>
      <w:r>
        <w:rPr>
          <w:color w:val="131313"/>
          <w:w w:val="105"/>
        </w:rPr>
        <w:t>electrical</w:t>
      </w:r>
      <w:r>
        <w:rPr>
          <w:color w:val="131313"/>
          <w:w w:val="103"/>
        </w:rPr>
        <w:t> </w:t>
      </w:r>
      <w:r>
        <w:rPr>
          <w:color w:val="131313"/>
          <w:w w:val="105"/>
        </w:rPr>
        <w:t>safety</w:t>
      </w:r>
      <w:r>
        <w:rPr>
          <w:color w:val="131313"/>
          <w:spacing w:val="3"/>
          <w:w w:val="105"/>
        </w:rPr>
        <w:t> </w:t>
      </w:r>
      <w:r>
        <w:rPr>
          <w:color w:val="131313"/>
          <w:w w:val="105"/>
        </w:rPr>
        <w:t>procedures</w:t>
      </w:r>
      <w:r>
        <w:rPr>
          <w:color w:val="131313"/>
          <w:spacing w:val="-6"/>
          <w:w w:val="105"/>
        </w:rPr>
        <w:t> </w:t>
      </w:r>
      <w:r>
        <w:rPr>
          <w:color w:val="131313"/>
          <w:w w:val="105"/>
        </w:rPr>
        <w:t>when</w:t>
      </w:r>
      <w:r>
        <w:rPr>
          <w:color w:val="131313"/>
          <w:spacing w:val="-3"/>
          <w:w w:val="105"/>
        </w:rPr>
        <w:t> </w:t>
      </w:r>
      <w:r>
        <w:rPr>
          <w:color w:val="131313"/>
          <w:w w:val="105"/>
        </w:rPr>
        <w:t>the</w:t>
      </w:r>
      <w:r>
        <w:rPr>
          <w:color w:val="131313"/>
          <w:spacing w:val="-7"/>
          <w:w w:val="105"/>
        </w:rPr>
        <w:t> </w:t>
      </w:r>
      <w:r>
        <w:rPr>
          <w:color w:val="131313"/>
          <w:w w:val="105"/>
        </w:rPr>
        <w:t>wire</w:t>
      </w:r>
      <w:r>
        <w:rPr>
          <w:color w:val="131313"/>
          <w:spacing w:val="1"/>
          <w:w w:val="105"/>
        </w:rPr>
        <w:t> </w:t>
      </w:r>
      <w:r>
        <w:rPr>
          <w:color w:val="131313"/>
          <w:w w:val="105"/>
        </w:rPr>
        <w:t>is</w:t>
      </w:r>
      <w:r>
        <w:rPr>
          <w:color w:val="131313"/>
          <w:spacing w:val="-11"/>
          <w:w w:val="105"/>
        </w:rPr>
        <w:t> </w:t>
      </w:r>
      <w:r>
        <w:rPr>
          <w:color w:val="131313"/>
          <w:w w:val="105"/>
        </w:rPr>
        <w:t>down.</w:t>
      </w:r>
      <w:r>
        <w:rPr>
          <w:color w:val="131313"/>
          <w:spacing w:val="34"/>
          <w:w w:val="105"/>
        </w:rPr>
        <w:t> </w:t>
      </w:r>
      <w:r>
        <w:rPr>
          <w:color w:val="131313"/>
          <w:w w:val="105"/>
        </w:rPr>
        <w:t>The</w:t>
      </w:r>
      <w:r>
        <w:rPr>
          <w:color w:val="131313"/>
          <w:w w:val="96"/>
        </w:rPr>
        <w:t> </w:t>
      </w:r>
      <w:r>
        <w:rPr>
          <w:color w:val="131313"/>
          <w:w w:val="105"/>
        </w:rPr>
        <w:t>wire</w:t>
      </w:r>
      <w:r>
        <w:rPr>
          <w:color w:val="131313"/>
          <w:spacing w:val="-3"/>
          <w:w w:val="105"/>
        </w:rPr>
        <w:t> </w:t>
      </w:r>
      <w:r>
        <w:rPr>
          <w:color w:val="131313"/>
          <w:w w:val="105"/>
        </w:rPr>
        <w:t>varies</w:t>
      </w:r>
      <w:r>
        <w:rPr>
          <w:color w:val="131313"/>
          <w:spacing w:val="6"/>
          <w:w w:val="105"/>
        </w:rPr>
        <w:t> </w:t>
      </w:r>
      <w:r>
        <w:rPr>
          <w:color w:val="131313"/>
          <w:w w:val="105"/>
        </w:rPr>
        <w:t>in</w:t>
      </w:r>
      <w:r>
        <w:rPr>
          <w:color w:val="131313"/>
          <w:spacing w:val="-15"/>
          <w:w w:val="105"/>
        </w:rPr>
        <w:t> </w:t>
      </w:r>
      <w:r>
        <w:rPr>
          <w:color w:val="131313"/>
          <w:w w:val="105"/>
        </w:rPr>
        <w:t>current</w:t>
      </w:r>
      <w:r>
        <w:rPr>
          <w:color w:val="131313"/>
          <w:spacing w:val="2"/>
          <w:w w:val="105"/>
        </w:rPr>
        <w:t> </w:t>
      </w:r>
      <w:r>
        <w:rPr>
          <w:color w:val="131313"/>
          <w:w w:val="105"/>
        </w:rPr>
        <w:t>and</w:t>
      </w:r>
      <w:r>
        <w:rPr>
          <w:color w:val="131313"/>
          <w:spacing w:val="-6"/>
          <w:w w:val="105"/>
        </w:rPr>
        <w:t> </w:t>
      </w:r>
      <w:r>
        <w:rPr>
          <w:color w:val="131313"/>
          <w:w w:val="105"/>
        </w:rPr>
        <w:t>can</w:t>
      </w:r>
      <w:r>
        <w:rPr>
          <w:color w:val="131313"/>
          <w:spacing w:val="-1"/>
          <w:w w:val="105"/>
        </w:rPr>
        <w:t> </w:t>
      </w:r>
      <w:r>
        <w:rPr>
          <w:color w:val="131313"/>
          <w:w w:val="105"/>
        </w:rPr>
        <w:t>reach</w:t>
      </w:r>
      <w:r>
        <w:rPr>
          <w:color w:val="131313"/>
          <w:spacing w:val="-1"/>
          <w:w w:val="105"/>
        </w:rPr>
        <w:t> </w:t>
      </w:r>
      <w:r>
        <w:rPr>
          <w:color w:val="131313"/>
          <w:w w:val="105"/>
        </w:rPr>
        <w:t>up</w:t>
      </w:r>
      <w:r>
        <w:rPr>
          <w:color w:val="131313"/>
          <w:spacing w:val="-20"/>
          <w:w w:val="105"/>
        </w:rPr>
        <w:t> </w:t>
      </w:r>
      <w:r>
        <w:rPr>
          <w:color w:val="131313"/>
          <w:w w:val="105"/>
        </w:rPr>
        <w:t>to</w:t>
      </w:r>
      <w:r>
        <w:rPr>
          <w:color w:val="131313"/>
          <w:spacing w:val="2"/>
          <w:w w:val="105"/>
        </w:rPr>
        <w:t> </w:t>
      </w:r>
      <w:r>
        <w:rPr>
          <w:color w:val="131313"/>
          <w:w w:val="105"/>
        </w:rPr>
        <w:t>(and</w:t>
      </w:r>
      <w:r>
        <w:rPr>
          <w:color w:val="131313"/>
          <w:w w:val="101"/>
        </w:rPr>
        <w:t> </w:t>
      </w:r>
      <w:r>
        <w:rPr>
          <w:color w:val="131313"/>
          <w:w w:val="105"/>
        </w:rPr>
        <w:t>exceed)</w:t>
      </w:r>
      <w:r>
        <w:rPr>
          <w:color w:val="131313"/>
          <w:spacing w:val="-5"/>
          <w:w w:val="105"/>
        </w:rPr>
        <w:t> </w:t>
      </w:r>
      <w:r>
        <w:rPr>
          <w:color w:val="131313"/>
          <w:w w:val="105"/>
        </w:rPr>
        <w:t>700</w:t>
      </w:r>
      <w:r>
        <w:rPr>
          <w:color w:val="131313"/>
          <w:spacing w:val="-22"/>
          <w:w w:val="105"/>
        </w:rPr>
        <w:t> </w:t>
      </w:r>
      <w:r>
        <w:rPr>
          <w:color w:val="131313"/>
          <w:w w:val="105"/>
        </w:rPr>
        <w:t>volts</w:t>
      </w:r>
      <w:r>
        <w:rPr>
          <w:color w:val="131313"/>
          <w:spacing w:val="-10"/>
          <w:w w:val="105"/>
        </w:rPr>
        <w:t> </w:t>
      </w:r>
      <w:r>
        <w:rPr>
          <w:color w:val="131313"/>
          <w:w w:val="105"/>
        </w:rPr>
        <w:t>of</w:t>
      </w:r>
      <w:r>
        <w:rPr>
          <w:color w:val="131313"/>
          <w:spacing w:val="-12"/>
          <w:w w:val="105"/>
        </w:rPr>
        <w:t> </w:t>
      </w:r>
      <w:r>
        <w:rPr>
          <w:color w:val="131313"/>
          <w:w w:val="105"/>
        </w:rPr>
        <w:t>direct</w:t>
      </w:r>
      <w:r>
        <w:rPr>
          <w:color w:val="131313"/>
          <w:spacing w:val="-9"/>
          <w:w w:val="105"/>
        </w:rPr>
        <w:t> </w:t>
      </w:r>
      <w:r>
        <w:rPr>
          <w:color w:val="131313"/>
          <w:w w:val="105"/>
        </w:rPr>
        <w:t>current</w:t>
      </w:r>
      <w:r>
        <w:rPr>
          <w:color w:val="131313"/>
          <w:spacing w:val="-3"/>
          <w:w w:val="105"/>
        </w:rPr>
        <w:t> </w:t>
      </w:r>
      <w:r>
        <w:rPr>
          <w:color w:val="131313"/>
          <w:w w:val="105"/>
        </w:rPr>
        <w:t>(DC)</w:t>
      </w:r>
      <w:r>
        <w:rPr>
          <w:color w:val="131313"/>
          <w:spacing w:val="-4"/>
          <w:w w:val="105"/>
        </w:rPr>
        <w:t> </w:t>
      </w:r>
      <w:r>
        <w:rPr>
          <w:color w:val="131313"/>
          <w:w w:val="105"/>
        </w:rPr>
        <w:t>power.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sz w:val="17"/>
          <w:szCs w:val="17"/>
        </w:rPr>
      </w:pPr>
    </w:p>
    <w:p>
      <w:pPr>
        <w:pStyle w:val="Heading1"/>
        <w:spacing w:line="240" w:lineRule="auto"/>
        <w:ind w:left="176" w:right="0"/>
        <w:jc w:val="both"/>
        <w:rPr>
          <w:b w:val="0"/>
          <w:bCs w:val="0"/>
        </w:rPr>
      </w:pPr>
      <w:r>
        <w:rPr>
          <w:color w:val="131313"/>
          <w:w w:val="90"/>
        </w:rPr>
        <w:t>LEFT:</w:t>
      </w:r>
      <w:r>
        <w:rPr>
          <w:b w:val="0"/>
        </w:rPr>
      </w:r>
    </w:p>
    <w:p>
      <w:pPr>
        <w:pStyle w:val="BodyText"/>
        <w:spacing w:line="291" w:lineRule="auto" w:before="166"/>
        <w:ind w:left="152" w:right="101" w:firstLine="24"/>
        <w:jc w:val="both"/>
      </w:pPr>
      <w:r>
        <w:rPr>
          <w:color w:val="131313"/>
        </w:rPr>
        <w:t>Powered</w:t>
      </w:r>
      <w:r>
        <w:rPr>
          <w:color w:val="131313"/>
          <w:spacing w:val="38"/>
        </w:rPr>
        <w:t> </w:t>
      </w:r>
      <w:r>
        <w:rPr>
          <w:color w:val="131313"/>
        </w:rPr>
        <w:t>Switches</w:t>
      </w:r>
      <w:r>
        <w:rPr>
          <w:color w:val="131313"/>
          <w:spacing w:val="57"/>
        </w:rPr>
        <w:t> </w:t>
      </w:r>
      <w:r>
        <w:rPr>
          <w:color w:val="131313"/>
        </w:rPr>
        <w:t>may</w:t>
      </w:r>
      <w:r>
        <w:rPr>
          <w:color w:val="131313"/>
          <w:spacing w:val="40"/>
        </w:rPr>
        <w:t> </w:t>
      </w:r>
      <w:r>
        <w:rPr>
          <w:color w:val="131313"/>
        </w:rPr>
        <w:t>be</w:t>
      </w:r>
      <w:r>
        <w:rPr>
          <w:color w:val="131313"/>
          <w:spacing w:val="35"/>
        </w:rPr>
        <w:t> </w:t>
      </w:r>
      <w:r>
        <w:rPr>
          <w:color w:val="131313"/>
        </w:rPr>
        <w:t>requested</w:t>
      </w:r>
      <w:r>
        <w:rPr>
          <w:color w:val="131313"/>
          <w:spacing w:val="50"/>
        </w:rPr>
        <w:t> </w:t>
      </w:r>
      <w:r>
        <w:rPr>
          <w:color w:val="131313"/>
        </w:rPr>
        <w:t>by</w:t>
      </w:r>
      <w:r>
        <w:rPr>
          <w:color w:val="131313"/>
        </w:rPr>
        <w:t> trains</w:t>
      </w:r>
      <w:r>
        <w:rPr>
          <w:color w:val="131313"/>
          <w:spacing w:val="50"/>
        </w:rPr>
        <w:t> </w:t>
      </w:r>
      <w:r>
        <w:rPr>
          <w:color w:val="131313"/>
        </w:rPr>
        <w:t>over</w:t>
      </w:r>
      <w:r>
        <w:rPr>
          <w:color w:val="131313"/>
          <w:spacing w:val="57"/>
        </w:rPr>
        <w:t> </w:t>
      </w:r>
      <w:r>
        <w:rPr>
          <w:color w:val="131313"/>
        </w:rPr>
        <w:t>a</w:t>
      </w:r>
      <w:r>
        <w:rPr>
          <w:color w:val="131313"/>
          <w:spacing w:val="2"/>
        </w:rPr>
        <w:t> </w:t>
      </w:r>
      <w:r>
        <w:rPr>
          <w:color w:val="131313"/>
        </w:rPr>
        <w:t>mile</w:t>
      </w:r>
      <w:r>
        <w:rPr>
          <w:color w:val="131313"/>
          <w:spacing w:val="46"/>
        </w:rPr>
        <w:t> </w:t>
      </w:r>
      <w:r>
        <w:rPr>
          <w:color w:val="131313"/>
        </w:rPr>
        <w:t>away</w:t>
      </w:r>
      <w:r>
        <w:rPr>
          <w:color w:val="131313"/>
          <w:spacing w:val="51"/>
        </w:rPr>
        <w:t> </w:t>
      </w:r>
      <w:r>
        <w:rPr>
          <w:color w:val="131313"/>
        </w:rPr>
        <w:t>and</w:t>
      </w:r>
      <w:r>
        <w:rPr>
          <w:color w:val="131313"/>
          <w:spacing w:val="45"/>
        </w:rPr>
        <w:t> </w:t>
      </w:r>
      <w:r>
        <w:rPr>
          <w:color w:val="131313"/>
        </w:rPr>
        <w:t>can</w:t>
      </w:r>
      <w:r>
        <w:rPr>
          <w:color w:val="131313"/>
          <w:spacing w:val="55"/>
        </w:rPr>
        <w:t> </w:t>
      </w:r>
      <w:r>
        <w:rPr>
          <w:color w:val="131313"/>
        </w:rPr>
        <w:t>move</w:t>
      </w:r>
      <w:r>
        <w:rPr>
          <w:color w:val="131313"/>
          <w:w w:val="103"/>
        </w:rPr>
        <w:t> </w:t>
      </w:r>
      <w:r>
        <w:rPr>
          <w:color w:val="131313"/>
        </w:rPr>
        <w:t>without</w:t>
      </w:r>
      <w:r>
        <w:rPr>
          <w:color w:val="131313"/>
          <w:spacing w:val="42"/>
        </w:rPr>
        <w:t> </w:t>
      </w:r>
      <w:r>
        <w:rPr>
          <w:color w:val="131313"/>
        </w:rPr>
        <w:t>a</w:t>
      </w:r>
      <w:r>
        <w:rPr>
          <w:color w:val="131313"/>
          <w:spacing w:val="13"/>
        </w:rPr>
        <w:t> </w:t>
      </w:r>
      <w:r>
        <w:rPr>
          <w:color w:val="131313"/>
        </w:rPr>
        <w:t>train</w:t>
      </w:r>
      <w:r>
        <w:rPr>
          <w:color w:val="131313"/>
          <w:spacing w:val="31"/>
        </w:rPr>
        <w:t> </w:t>
      </w:r>
      <w:r>
        <w:rPr>
          <w:color w:val="131313"/>
        </w:rPr>
        <w:t>in</w:t>
      </w:r>
      <w:r>
        <w:rPr>
          <w:color w:val="131313"/>
          <w:spacing w:val="6"/>
        </w:rPr>
        <w:t> </w:t>
      </w:r>
      <w:r>
        <w:rPr>
          <w:color w:val="131313"/>
        </w:rPr>
        <w:t>sight.</w:t>
      </w:r>
      <w:r>
        <w:rPr>
          <w:color w:val="131313"/>
          <w:spacing w:val="30"/>
        </w:rPr>
        <w:t> </w:t>
      </w:r>
      <w:r>
        <w:rPr>
          <w:color w:val="131313"/>
        </w:rPr>
        <w:t>It </w:t>
      </w:r>
      <w:r>
        <w:rPr>
          <w:color w:val="131313"/>
          <w:spacing w:val="7"/>
        </w:rPr>
        <w:t> </w:t>
      </w:r>
      <w:r>
        <w:rPr>
          <w:color w:val="131313"/>
        </w:rPr>
        <w:t>is </w:t>
      </w:r>
      <w:r>
        <w:rPr>
          <w:color w:val="131313"/>
          <w:spacing w:val="7"/>
        </w:rPr>
        <w:t> </w:t>
      </w:r>
      <w:r>
        <w:rPr>
          <w:color w:val="131313"/>
        </w:rPr>
        <w:t>important </w:t>
      </w:r>
      <w:r>
        <w:rPr>
          <w:color w:val="131313"/>
          <w:spacing w:val="12"/>
        </w:rPr>
        <w:t> </w:t>
      </w:r>
      <w:r>
        <w:rPr>
          <w:color w:val="131313"/>
        </w:rPr>
        <w:t>to</w:t>
      </w:r>
      <w:r>
        <w:rPr>
          <w:color w:val="131313"/>
          <w:w w:val="114"/>
        </w:rPr>
        <w:t> </w:t>
      </w:r>
      <w:r>
        <w:rPr>
          <w:color w:val="131313"/>
        </w:rPr>
        <w:t>stay</w:t>
      </w:r>
      <w:r>
        <w:rPr>
          <w:color w:val="131313"/>
          <w:spacing w:val="10"/>
        </w:rPr>
        <w:t> </w:t>
      </w:r>
      <w:r>
        <w:rPr>
          <w:color w:val="131313"/>
        </w:rPr>
        <w:t>clear</w:t>
      </w:r>
      <w:r>
        <w:rPr>
          <w:color w:val="131313"/>
          <w:spacing w:val="17"/>
        </w:rPr>
        <w:t> </w:t>
      </w:r>
      <w:r>
        <w:rPr>
          <w:color w:val="131313"/>
        </w:rPr>
        <w:t>from</w:t>
      </w:r>
      <w:r>
        <w:rPr>
          <w:color w:val="131313"/>
          <w:spacing w:val="21"/>
        </w:rPr>
        <w:t> </w:t>
      </w:r>
      <w:r>
        <w:rPr>
          <w:color w:val="131313"/>
        </w:rPr>
        <w:t>switch</w:t>
      </w:r>
      <w:r>
        <w:rPr>
          <w:color w:val="131313"/>
          <w:spacing w:val="21"/>
        </w:rPr>
        <w:t> </w:t>
      </w:r>
      <w:r>
        <w:rPr>
          <w:color w:val="131313"/>
        </w:rPr>
        <w:t>points</w:t>
      </w:r>
      <w:r>
        <w:rPr>
          <w:color w:val="131313"/>
          <w:spacing w:val="5"/>
        </w:rPr>
        <w:t> </w:t>
      </w:r>
      <w:r>
        <w:rPr>
          <w:color w:val="131313"/>
        </w:rPr>
        <w:t>at</w:t>
      </w:r>
      <w:r>
        <w:rPr>
          <w:color w:val="131313"/>
          <w:spacing w:val="16"/>
        </w:rPr>
        <w:t> </w:t>
      </w:r>
      <w:r>
        <w:rPr>
          <w:color w:val="131313"/>
        </w:rPr>
        <w:t>all</w:t>
      </w:r>
      <w:r>
        <w:rPr>
          <w:color w:val="131313"/>
          <w:spacing w:val="57"/>
        </w:rPr>
        <w:t> </w:t>
      </w:r>
      <w:r>
        <w:rPr>
          <w:color w:val="131313"/>
        </w:rPr>
        <w:t>times.</w:t>
      </w:r>
      <w:r>
        <w:rPr>
          <w:color w:val="131313"/>
          <w:w w:val="103"/>
        </w:rPr>
        <w:t> </w:t>
      </w:r>
      <w:r>
        <w:rPr>
          <w:color w:val="131313"/>
        </w:rPr>
        <w:t>Getting</w:t>
      </w:r>
      <w:r>
        <w:rPr>
          <w:color w:val="131313"/>
          <w:spacing w:val="19"/>
        </w:rPr>
        <w:t> </w:t>
      </w:r>
      <w:r>
        <w:rPr>
          <w:color w:val="131313"/>
        </w:rPr>
        <w:t>a</w:t>
      </w:r>
      <w:r>
        <w:rPr>
          <w:color w:val="131313"/>
          <w:spacing w:val="31"/>
        </w:rPr>
        <w:t> </w:t>
      </w:r>
      <w:r>
        <w:rPr>
          <w:color w:val="131313"/>
        </w:rPr>
        <w:t>foot</w:t>
      </w:r>
      <w:r>
        <w:rPr>
          <w:color w:val="131313"/>
          <w:spacing w:val="41"/>
        </w:rPr>
        <w:t> </w:t>
      </w:r>
      <w:r>
        <w:rPr>
          <w:color w:val="131313"/>
        </w:rPr>
        <w:t>caught</w:t>
      </w:r>
      <w:r>
        <w:rPr>
          <w:color w:val="131313"/>
          <w:spacing w:val="39"/>
        </w:rPr>
        <w:t> </w:t>
      </w:r>
      <w:r>
        <w:rPr>
          <w:color w:val="131313"/>
        </w:rPr>
        <w:t>in</w:t>
      </w:r>
      <w:r>
        <w:rPr>
          <w:color w:val="131313"/>
          <w:spacing w:val="7"/>
        </w:rPr>
        <w:t> </w:t>
      </w:r>
      <w:r>
        <w:rPr>
          <w:color w:val="131313"/>
        </w:rPr>
        <w:t>the</w:t>
      </w:r>
      <w:r>
        <w:rPr>
          <w:color w:val="131313"/>
          <w:spacing w:val="35"/>
        </w:rPr>
        <w:t> </w:t>
      </w:r>
      <w:r>
        <w:rPr>
          <w:color w:val="131313"/>
        </w:rPr>
        <w:t>point</w:t>
      </w:r>
      <w:r>
        <w:rPr>
          <w:color w:val="131313"/>
          <w:spacing w:val="25"/>
        </w:rPr>
        <w:t> </w:t>
      </w:r>
      <w:r>
        <w:rPr>
          <w:color w:val="131313"/>
        </w:rPr>
        <w:t>would</w:t>
      </w:r>
      <w:r>
        <w:rPr>
          <w:color w:val="131313"/>
          <w:w w:val="106"/>
        </w:rPr>
        <w:t> </w:t>
      </w:r>
      <w:r>
        <w:rPr>
          <w:color w:val="131313"/>
        </w:rPr>
        <w:t>cause</w:t>
      </w:r>
      <w:r>
        <w:rPr>
          <w:color w:val="131313"/>
          <w:spacing w:val="18"/>
        </w:rPr>
        <w:t> </w:t>
      </w:r>
      <w:r>
        <w:rPr>
          <w:color w:val="131313"/>
        </w:rPr>
        <w:t>major</w:t>
      </w:r>
      <w:r>
        <w:rPr>
          <w:color w:val="131313"/>
          <w:spacing w:val="19"/>
        </w:rPr>
        <w:t> </w:t>
      </w:r>
      <w:r>
        <w:rPr>
          <w:color w:val="131313"/>
        </w:rPr>
        <w:t>injury</w:t>
      </w:r>
      <w:r>
        <w:rPr>
          <w:color w:val="131313"/>
          <w:spacing w:val="2"/>
        </w:rPr>
        <w:t> </w:t>
      </w:r>
      <w:r>
        <w:rPr>
          <w:color w:val="131313"/>
        </w:rPr>
        <w:t>or</w:t>
      </w:r>
      <w:r>
        <w:rPr>
          <w:color w:val="131313"/>
          <w:spacing w:val="12"/>
        </w:rPr>
        <w:t> </w:t>
      </w:r>
      <w:r>
        <w:rPr>
          <w:color w:val="131313"/>
        </w:rPr>
        <w:t>death </w:t>
      </w:r>
      <w:r>
        <w:rPr>
          <w:color w:val="131313"/>
          <w:spacing w:val="8"/>
        </w:rPr>
        <w:t> </w:t>
      </w:r>
      <w:r>
        <w:rPr>
          <w:color w:val="131313"/>
        </w:rPr>
        <w:t>depending </w:t>
      </w:r>
      <w:r>
        <w:rPr>
          <w:color w:val="131313"/>
          <w:spacing w:val="10"/>
        </w:rPr>
        <w:t> </w:t>
      </w:r>
      <w:r>
        <w:rPr>
          <w:color w:val="131313"/>
        </w:rPr>
        <w:t>on</w:t>
      </w:r>
      <w:r>
        <w:rPr>
          <w:color w:val="131313"/>
          <w:w w:val="102"/>
        </w:rPr>
        <w:t> </w:t>
      </w:r>
      <w:r>
        <w:rPr>
          <w:color w:val="131313"/>
        </w:rPr>
        <w:t>the</w:t>
      </w:r>
      <w:r>
        <w:rPr>
          <w:color w:val="131313"/>
          <w:spacing w:val="14"/>
        </w:rPr>
        <w:t> </w:t>
      </w:r>
      <w:r>
        <w:rPr>
          <w:color w:val="131313"/>
        </w:rPr>
        <w:t>track</w:t>
      </w:r>
      <w:r>
        <w:rPr>
          <w:color w:val="131313"/>
          <w:spacing w:val="37"/>
        </w:rPr>
        <w:t> </w:t>
      </w:r>
      <w:r>
        <w:rPr>
          <w:color w:val="131313"/>
        </w:rPr>
        <w:t>speed</w:t>
      </w:r>
      <w:r>
        <w:rPr>
          <w:color w:val="131313"/>
          <w:spacing w:val="29"/>
        </w:rPr>
        <w:t> </w:t>
      </w:r>
      <w:r>
        <w:rPr>
          <w:color w:val="131313"/>
        </w:rPr>
        <w:t>of</w:t>
      </w:r>
      <w:r>
        <w:rPr>
          <w:color w:val="131313"/>
          <w:spacing w:val="8"/>
        </w:rPr>
        <w:t> </w:t>
      </w:r>
      <w:r>
        <w:rPr>
          <w:color w:val="131313"/>
        </w:rPr>
        <w:t>the</w:t>
      </w:r>
      <w:r>
        <w:rPr>
          <w:color w:val="131313"/>
          <w:spacing w:val="8"/>
        </w:rPr>
        <w:t> </w:t>
      </w:r>
      <w:r>
        <w:rPr>
          <w:color w:val="131313"/>
        </w:rPr>
        <w:t>train</w:t>
      </w:r>
      <w:r>
        <w:rPr>
          <w:color w:val="131313"/>
          <w:spacing w:val="27"/>
        </w:rPr>
        <w:t> </w:t>
      </w:r>
      <w:r>
        <w:rPr>
          <w:color w:val="131313"/>
        </w:rPr>
        <w:t>on</w:t>
      </w:r>
      <w:r>
        <w:rPr>
          <w:color w:val="131313"/>
          <w:spacing w:val="26"/>
        </w:rPr>
        <w:t> </w:t>
      </w:r>
      <w:r>
        <w:rPr>
          <w:color w:val="131313"/>
        </w:rPr>
        <w:t>approach</w:t>
      </w:r>
      <w:r>
        <w:rPr>
          <w:color w:val="131313"/>
          <w:w w:val="101"/>
        </w:rPr>
        <w:t> </w:t>
      </w:r>
      <w:r>
        <w:rPr>
          <w:color w:val="131313"/>
        </w:rPr>
        <w:t>and/or</w:t>
      </w:r>
      <w:r>
        <w:rPr>
          <w:color w:val="131313"/>
          <w:spacing w:val="26"/>
        </w:rPr>
        <w:t> </w:t>
      </w:r>
      <w:r>
        <w:rPr>
          <w:color w:val="131313"/>
        </w:rPr>
        <w:t>the</w:t>
      </w:r>
      <w:r>
        <w:rPr>
          <w:color w:val="131313"/>
          <w:spacing w:val="28"/>
        </w:rPr>
        <w:t> </w:t>
      </w:r>
      <w:r>
        <w:rPr>
          <w:color w:val="131313"/>
        </w:rPr>
        <w:t>sight</w:t>
      </w:r>
      <w:r>
        <w:rPr>
          <w:color w:val="131313"/>
          <w:spacing w:val="44"/>
        </w:rPr>
        <w:t> </w:t>
      </w:r>
      <w:r>
        <w:rPr>
          <w:color w:val="131313"/>
        </w:rPr>
        <w:t>distance</w:t>
      </w:r>
      <w:r>
        <w:rPr>
          <w:color w:val="131313"/>
          <w:spacing w:val="41"/>
        </w:rPr>
        <w:t> </w:t>
      </w:r>
      <w:r>
        <w:rPr>
          <w:color w:val="131313"/>
        </w:rPr>
        <w:t>of</w:t>
      </w:r>
      <w:r>
        <w:rPr>
          <w:color w:val="131313"/>
          <w:spacing w:val="19"/>
        </w:rPr>
        <w:t> </w:t>
      </w:r>
      <w:r>
        <w:rPr>
          <w:color w:val="131313"/>
        </w:rPr>
        <w:t>the</w:t>
      </w:r>
      <w:r>
        <w:rPr>
          <w:color w:val="131313"/>
          <w:spacing w:val="36"/>
        </w:rPr>
        <w:t> </w:t>
      </w:r>
      <w:r>
        <w:rPr>
          <w:color w:val="131313"/>
        </w:rPr>
        <w:t>operator.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8"/>
          <w:szCs w:val="28"/>
        </w:rPr>
      </w:pPr>
    </w:p>
    <w:p>
      <w:pPr>
        <w:spacing w:line="200" w:lineRule="atLeast"/>
        <w:ind w:left="13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170176" cy="1950720"/>
            <wp:effectExtent l="0" t="0" r="0" b="0"/>
            <wp:docPr id="13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Heading1"/>
        <w:spacing w:line="240" w:lineRule="auto"/>
        <w:ind w:left="152" w:right="0"/>
        <w:jc w:val="both"/>
        <w:rPr>
          <w:b w:val="0"/>
          <w:bCs w:val="0"/>
        </w:rPr>
      </w:pPr>
      <w:r>
        <w:rPr>
          <w:color w:val="131313"/>
          <w:w w:val="95"/>
        </w:rPr>
        <w:t>LEFT:</w:t>
      </w:r>
      <w:r>
        <w:rPr>
          <w:b w:val="0"/>
        </w:rPr>
      </w:r>
    </w:p>
    <w:p>
      <w:pPr>
        <w:pStyle w:val="BodyText"/>
        <w:spacing w:line="240" w:lineRule="auto" w:before="166"/>
        <w:ind w:left="152" w:right="0"/>
        <w:jc w:val="both"/>
      </w:pPr>
      <w:r>
        <w:rPr>
          <w:color w:val="131313"/>
        </w:rPr>
        <w:t>Pantograph</w:t>
      </w:r>
      <w:r>
        <w:rPr>
          <w:color w:val="131313"/>
          <w:spacing w:val="33"/>
        </w:rPr>
        <w:t> </w:t>
      </w:r>
      <w:r>
        <w:rPr>
          <w:color w:val="131313"/>
        </w:rPr>
        <w:t>and</w:t>
      </w:r>
      <w:r>
        <w:rPr>
          <w:color w:val="131313"/>
          <w:spacing w:val="15"/>
        </w:rPr>
        <w:t> </w:t>
      </w:r>
      <w:r>
        <w:rPr>
          <w:color w:val="131313"/>
        </w:rPr>
        <w:t>catenary</w:t>
      </w:r>
      <w:r>
        <w:rPr>
          <w:color w:val="131313"/>
          <w:spacing w:val="24"/>
        </w:rPr>
        <w:t> </w:t>
      </w:r>
      <w:r>
        <w:rPr>
          <w:color w:val="131313"/>
        </w:rPr>
        <w:t>wire.</w:t>
      </w:r>
      <w:r>
        <w:rPr/>
      </w:r>
    </w:p>
    <w:sectPr>
      <w:headerReference w:type="default" r:id="rId23"/>
      <w:pgSz w:w="12240" w:h="15840"/>
      <w:pgMar w:header="0" w:footer="0" w:top="1180" w:bottom="280" w:left="1220" w:right="1720"/>
      <w:cols w:num="2" w:equalWidth="0">
        <w:col w:w="4676" w:space="56"/>
        <w:col w:w="456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7.281693pt;margin-top:81.476547pt;width:465.5pt;height:.1pt;mso-position-horizontal-relative:page;mso-position-vertical-relative:page;z-index:-12544" coordorigin="1346,1630" coordsize="9310,2">
          <v:shape style="position:absolute;left:1346;top:1630;width:9310;height:2" coordorigin="1346,1630" coordsize="9310,0" path="m1346,1630l10655,1630e" filled="false" stroked="true" strokeweight="2.154930pt" strokecolor="#a34b4f">
            <v:path arrowok="t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90.309906pt;margin-top:61.206821pt;width:220.05pt;height:17.5pt;mso-position-horizontal-relative:page;mso-position-vertical-relative:page;z-index:-12520" type="#_x0000_t202" filled="false" stroked="false">
          <v:textbox inset="0,0,0,0">
            <w:txbxContent>
              <w:p>
                <w:pPr>
                  <w:spacing w:line="337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31"/>
                    <w:szCs w:val="31"/>
                  </w:rPr>
                </w:pPr>
                <w:r>
                  <w:rPr>
                    <w:rFonts w:ascii="Arial"/>
                    <w:b/>
                    <w:color w:val="B12F3B"/>
                    <w:w w:val="90"/>
                    <w:sz w:val="31"/>
                  </w:rPr>
                  <w:t>SAN</w:t>
                </w:r>
                <w:r>
                  <w:rPr>
                    <w:rFonts w:ascii="Arial"/>
                    <w:b/>
                    <w:color w:val="B12F3B"/>
                    <w:spacing w:val="22"/>
                    <w:w w:val="90"/>
                    <w:sz w:val="31"/>
                  </w:rPr>
                  <w:t> </w:t>
                </w:r>
                <w:r>
                  <w:rPr>
                    <w:rFonts w:ascii="Arial"/>
                    <w:b/>
                    <w:color w:val="B12F3B"/>
                    <w:w w:val="90"/>
                    <w:sz w:val="31"/>
                  </w:rPr>
                  <w:t>DIEGO</w:t>
                </w:r>
                <w:r>
                  <w:rPr>
                    <w:rFonts w:ascii="Arial"/>
                    <w:b/>
                    <w:color w:val="B12F3B"/>
                    <w:spacing w:val="-4"/>
                    <w:w w:val="90"/>
                    <w:sz w:val="31"/>
                  </w:rPr>
                  <w:t> </w:t>
                </w:r>
                <w:r>
                  <w:rPr>
                    <w:rFonts w:ascii="Arial"/>
                    <w:b/>
                    <w:color w:val="B12F3B"/>
                    <w:w w:val="90"/>
                    <w:sz w:val="31"/>
                  </w:rPr>
                  <w:t>TROLLEY</w:t>
                </w:r>
                <w:r>
                  <w:rPr>
                    <w:rFonts w:ascii="Arial"/>
                    <w:b/>
                    <w:color w:val="B12F3B"/>
                    <w:spacing w:val="38"/>
                    <w:w w:val="90"/>
                    <w:sz w:val="31"/>
                  </w:rPr>
                  <w:t> </w:t>
                </w:r>
                <w:r>
                  <w:rPr>
                    <w:rFonts w:ascii="Arial"/>
                    <w:b/>
                    <w:color w:val="B12F3B"/>
                    <w:w w:val="90"/>
                    <w:sz w:val="31"/>
                  </w:rPr>
                  <w:t>HISTORY</w:t>
                </w:r>
                <w:r>
                  <w:rPr>
                    <w:rFonts w:ascii="Arial"/>
                    <w:sz w:val="31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6.537354pt;margin-top:86.055687pt;width:465.8pt;height:.1pt;mso-position-horizontal-relative:page;mso-position-vertical-relative:page;z-index:-12496" coordorigin="1331,1721" coordsize="9316,2">
          <v:shape style="position:absolute;left:1331;top:1721;width:9316;height:2" coordorigin="1331,1721" coordsize="9316,0" path="m1331,1721l10646,1721e" filled="false" stroked="true" strokeweight="2.154087pt" strokecolor="#a04b4f">
            <v:path arrowok="t"/>
          </v:shape>
          <w10:wrap type="none"/>
        </v:group>
      </w:pict>
    </w:r>
    <w:r>
      <w:rPr/>
      <w:pict>
        <v:shape style="position:absolute;margin-left:222.785706pt;margin-top:65.783920pt;width:153.65pt;height:17.5pt;mso-position-horizontal-relative:page;mso-position-vertical-relative:page;z-index:-12472" type="#_x0000_t202" filled="false" stroked="false">
          <v:textbox inset="0,0,0,0">
            <w:txbxContent>
              <w:p>
                <w:pPr>
                  <w:spacing w:line="337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31"/>
                    <w:szCs w:val="31"/>
                  </w:rPr>
                </w:pPr>
                <w:r>
                  <w:rPr>
                    <w:rFonts w:ascii="Arial"/>
                    <w:b/>
                    <w:color w:val="BA2D31"/>
                    <w:w w:val="90"/>
                    <w:sz w:val="31"/>
                  </w:rPr>
                  <w:t>LIGHT</w:t>
                </w:r>
                <w:r>
                  <w:rPr>
                    <w:rFonts w:ascii="Arial"/>
                    <w:b/>
                    <w:color w:val="BA2D31"/>
                    <w:spacing w:val="-10"/>
                    <w:w w:val="90"/>
                    <w:sz w:val="31"/>
                  </w:rPr>
                  <w:t> </w:t>
                </w:r>
                <w:r>
                  <w:rPr>
                    <w:rFonts w:ascii="Arial"/>
                    <w:b/>
                    <w:color w:val="BA2D31"/>
                    <w:w w:val="90"/>
                    <w:sz w:val="31"/>
                  </w:rPr>
                  <w:t>RAIL</w:t>
                </w:r>
                <w:r>
                  <w:rPr>
                    <w:rFonts w:ascii="Arial"/>
                    <w:b/>
                    <w:color w:val="BA2D31"/>
                    <w:spacing w:val="-27"/>
                    <w:w w:val="90"/>
                    <w:sz w:val="31"/>
                  </w:rPr>
                  <w:t> </w:t>
                </w:r>
                <w:r>
                  <w:rPr>
                    <w:rFonts w:ascii="Arial"/>
                    <w:b/>
                    <w:color w:val="BA2D31"/>
                    <w:w w:val="90"/>
                    <w:sz w:val="31"/>
                  </w:rPr>
                  <w:t>VEHICLES</w:t>
                </w:r>
                <w:r>
                  <w:rPr>
                    <w:rFonts w:ascii="Arial"/>
                    <w:sz w:val="31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6.720001pt;margin-top:84.480003pt;width:465.6pt;height:.1pt;mso-position-horizontal-relative:page;mso-position-vertical-relative:page;z-index:-12448" coordorigin="1334,1690" coordsize="9312,2">
          <v:shape style="position:absolute;left:1334;top:1690;width:9312;height:2" coordorigin="1334,1690" coordsize="9312,0" path="m1334,1690l10646,1690e" filled="false" stroked="true" strokeweight="1.92pt" strokecolor="#a03f48">
            <v:path arrowok="t"/>
          </v:shape>
          <w10:wrap type="none"/>
        </v:group>
      </w:pict>
    </w:r>
    <w:r>
      <w:rPr/>
      <w:pict>
        <v:shape style="position:absolute;margin-left:271.880005pt;margin-top:63.960121pt;width:57pt;height:17.5pt;mso-position-horizontal-relative:page;mso-position-vertical-relative:page;z-index:-12424" type="#_x0000_t202" filled="false" stroked="false">
          <v:textbox inset="0,0,0,0">
            <w:txbxContent>
              <w:p>
                <w:pPr>
                  <w:spacing w:line="337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31"/>
                    <w:szCs w:val="31"/>
                  </w:rPr>
                </w:pPr>
                <w:r>
                  <w:rPr>
                    <w:rFonts w:ascii="Arial"/>
                    <w:b/>
                    <w:color w:val="B12F3B"/>
                    <w:w w:val="90"/>
                    <w:sz w:val="31"/>
                  </w:rPr>
                  <w:t>POWER</w:t>
                </w:r>
                <w:r>
                  <w:rPr>
                    <w:rFonts w:ascii="Arial"/>
                    <w:sz w:val="31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6.239998pt;margin-top:84.239998pt;width:467.55pt;height:.1pt;mso-position-horizontal-relative:page;mso-position-vertical-relative:page;z-index:-12400" coordorigin="1325,1685" coordsize="9351,2">
          <v:shape style="position:absolute;left:1325;top:1685;width:9351;height:2" coordorigin="1325,1685" coordsize="9351,0" path="m1325,1685l10675,1685e" filled="false" stroked="true" strokeweight="1.92pt" strokecolor="#9c3b3f">
            <v:path arrowok="t"/>
          </v:shape>
          <w10:wrap type="none"/>
        </v:group>
      </w:pict>
    </w:r>
    <w:r>
      <w:rPr/>
      <w:pict>
        <v:shape style="position:absolute;margin-left:190.759995pt;margin-top:64.200119pt;width:218.95pt;height:17.5pt;mso-position-horizontal-relative:page;mso-position-vertical-relative:page;z-index:-12376" type="#_x0000_t202" filled="false" stroked="false">
          <v:textbox inset="0,0,0,0">
            <w:txbxContent>
              <w:p>
                <w:pPr>
                  <w:spacing w:line="337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31"/>
                    <w:szCs w:val="31"/>
                  </w:rPr>
                </w:pPr>
                <w:r>
                  <w:rPr>
                    <w:rFonts w:ascii="Arial"/>
                    <w:b/>
                    <w:color w:val="B12F3B"/>
                    <w:w w:val="95"/>
                    <w:sz w:val="31"/>
                  </w:rPr>
                  <w:t>STEP</w:t>
                </w:r>
                <w:r>
                  <w:rPr>
                    <w:rFonts w:ascii="Arial"/>
                    <w:b/>
                    <w:color w:val="B12F3B"/>
                    <w:spacing w:val="-29"/>
                    <w:w w:val="95"/>
                    <w:sz w:val="31"/>
                  </w:rPr>
                  <w:t> </w:t>
                </w:r>
                <w:r>
                  <w:rPr>
                    <w:rFonts w:ascii="Arial"/>
                    <w:b/>
                    <w:color w:val="B12F3B"/>
                    <w:w w:val="95"/>
                    <w:sz w:val="31"/>
                  </w:rPr>
                  <w:t>AND</w:t>
                </w:r>
                <w:r>
                  <w:rPr>
                    <w:rFonts w:ascii="Arial"/>
                    <w:b/>
                    <w:color w:val="B12F3B"/>
                    <w:spacing w:val="-27"/>
                    <w:w w:val="95"/>
                    <w:sz w:val="31"/>
                  </w:rPr>
                  <w:t> </w:t>
                </w:r>
                <w:r>
                  <w:rPr>
                    <w:rFonts w:ascii="Arial"/>
                    <w:b/>
                    <w:color w:val="B12F3B"/>
                    <w:w w:val="95"/>
                    <w:sz w:val="31"/>
                  </w:rPr>
                  <w:t>TOUCH</w:t>
                </w:r>
                <w:r>
                  <w:rPr>
                    <w:rFonts w:ascii="Arial"/>
                    <w:b/>
                    <w:color w:val="B12F3B"/>
                    <w:spacing w:val="-8"/>
                    <w:w w:val="95"/>
                    <w:sz w:val="31"/>
                  </w:rPr>
                  <w:t> </w:t>
                </w:r>
                <w:r>
                  <w:rPr>
                    <w:rFonts w:ascii="Arial"/>
                    <w:b/>
                    <w:color w:val="B12F3B"/>
                    <w:w w:val="95"/>
                    <w:sz w:val="31"/>
                  </w:rPr>
                  <w:t>POTENTIAL</w:t>
                </w:r>
                <w:r>
                  <w:rPr>
                    <w:rFonts w:ascii="Arial"/>
                    <w:sz w:val="31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6.239998pt;margin-top:84.720001pt;width:466.6pt;height:.1pt;mso-position-horizontal-relative:page;mso-position-vertical-relative:page;z-index:-12352" coordorigin="1325,1694" coordsize="9332,2">
          <v:shape style="position:absolute;left:1325;top:1694;width:9332;height:2" coordorigin="1325,1694" coordsize="9332,0" path="m1325,1694l10656,1694e" filled="false" stroked="true" strokeweight="2.4pt" strokecolor="#a34f4f">
            <v:path arrowok="t"/>
          </v:shape>
          <w10:wrap type="none"/>
        </v:group>
      </w:pict>
    </w:r>
    <w:r>
      <w:rPr/>
      <w:pict>
        <v:shape style="position:absolute;margin-left:199.880005pt;margin-top:65.250435pt;width:199.7pt;height:16.5pt;mso-position-horizontal-relative:page;mso-position-vertical-relative:page;z-index:-12328" type="#_x0000_t202" filled="false" stroked="false">
          <v:textbox inset="0,0,0,0">
            <w:txbxContent>
              <w:p>
                <w:pPr>
                  <w:spacing w:line="316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9"/>
                    <w:szCs w:val="29"/>
                  </w:rPr>
                </w:pPr>
                <w:r>
                  <w:rPr>
                    <w:rFonts w:ascii="Arial"/>
                    <w:b/>
                    <w:color w:val="B12F3B"/>
                    <w:sz w:val="29"/>
                  </w:rPr>
                  <w:t>HAZARD</w:t>
                </w:r>
                <w:r>
                  <w:rPr>
                    <w:rFonts w:ascii="Arial"/>
                    <w:b/>
                    <w:color w:val="B12F3B"/>
                    <w:spacing w:val="67"/>
                    <w:sz w:val="29"/>
                  </w:rPr>
                  <w:t> </w:t>
                </w:r>
                <w:r>
                  <w:rPr>
                    <w:rFonts w:ascii="Arial"/>
                    <w:b/>
                    <w:color w:val="B12F3B"/>
                    <w:sz w:val="29"/>
                  </w:rPr>
                  <w:t>FAMILIARIZATION</w:t>
                </w:r>
                <w:r>
                  <w:rPr>
                    <w:rFonts w:ascii="Arial"/>
                    <w:sz w:val="29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6.239998pt;margin-top:80.160004pt;width:467.05pt;height:.1pt;mso-position-horizontal-relative:page;mso-position-vertical-relative:page;z-index:-12304" coordorigin="1325,1603" coordsize="9341,2">
          <v:shape style="position:absolute;left:1325;top:1603;width:9341;height:2" coordorigin="1325,1603" coordsize="9341,0" path="m1325,1603l10666,1603e" filled="false" stroked="true" strokeweight="1.92pt" strokecolor="#9c3f44">
            <v:path arrowok="t"/>
          </v:shape>
          <w10:wrap type="none"/>
        </v:group>
      </w:pict>
    </w:r>
    <w:r>
      <w:rPr/>
      <w:pict>
        <v:shape style="position:absolute;margin-left:129.080002pt;margin-top:59.880123pt;width:341.65pt;height:17.5pt;mso-position-horizontal-relative:page;mso-position-vertical-relative:page;z-index:-12280" type="#_x0000_t202" filled="false" stroked="false">
          <v:textbox inset="0,0,0,0">
            <w:txbxContent>
              <w:p>
                <w:pPr>
                  <w:spacing w:line="337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31"/>
                    <w:szCs w:val="31"/>
                  </w:rPr>
                </w:pPr>
                <w:r>
                  <w:rPr>
                    <w:rFonts w:ascii="Arial"/>
                    <w:b/>
                    <w:color w:val="B1313B"/>
                    <w:w w:val="90"/>
                    <w:sz w:val="31"/>
                  </w:rPr>
                  <w:t>RAILROAD</w:t>
                </w:r>
                <w:r>
                  <w:rPr>
                    <w:rFonts w:ascii="Arial"/>
                    <w:b/>
                    <w:color w:val="B1313B"/>
                    <w:spacing w:val="27"/>
                    <w:w w:val="90"/>
                    <w:sz w:val="31"/>
                  </w:rPr>
                  <w:t> </w:t>
                </w:r>
                <w:r>
                  <w:rPr>
                    <w:rFonts w:ascii="Arial"/>
                    <w:b/>
                    <w:color w:val="B1313B"/>
                    <w:w w:val="90"/>
                    <w:sz w:val="31"/>
                  </w:rPr>
                  <w:t>EMERGENCY</w:t>
                </w:r>
                <w:r>
                  <w:rPr>
                    <w:rFonts w:ascii="Arial"/>
                    <w:b/>
                    <w:color w:val="B1313B"/>
                    <w:spacing w:val="40"/>
                    <w:w w:val="90"/>
                    <w:sz w:val="31"/>
                  </w:rPr>
                  <w:t> </w:t>
                </w:r>
                <w:r>
                  <w:rPr>
                    <w:rFonts w:ascii="Arial"/>
                    <w:b/>
                    <w:color w:val="B1313B"/>
                    <w:w w:val="90"/>
                    <w:sz w:val="31"/>
                  </w:rPr>
                  <w:t>RESPONSE</w:t>
                </w:r>
                <w:r>
                  <w:rPr>
                    <w:rFonts w:ascii="Arial"/>
                    <w:b/>
                    <w:color w:val="B1313B"/>
                    <w:spacing w:val="23"/>
                    <w:w w:val="90"/>
                    <w:sz w:val="31"/>
                  </w:rPr>
                  <w:t> </w:t>
                </w:r>
                <w:r>
                  <w:rPr>
                    <w:rFonts w:ascii="Arial"/>
                    <w:b/>
                    <w:color w:val="B1313B"/>
                    <w:w w:val="90"/>
                    <w:sz w:val="31"/>
                  </w:rPr>
                  <w:t>PROTOCOL</w:t>
                </w:r>
                <w:r>
                  <w:rPr>
                    <w:rFonts w:ascii="Arial"/>
                    <w:sz w:val="31"/>
                  </w:rPr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52.919998pt;margin-top:65.970436pt;width:96.5pt;height:16.5pt;mso-position-horizontal-relative:page;mso-position-vertical-relative:page;z-index:-12256" type="#_x0000_t202" filled="false" stroked="false">
          <v:textbox inset="0,0,0,0">
            <w:txbxContent>
              <w:p>
                <w:pPr>
                  <w:spacing w:line="316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9"/>
                    <w:szCs w:val="29"/>
                  </w:rPr>
                </w:pPr>
                <w:r>
                  <w:rPr>
                    <w:rFonts w:ascii="Arial"/>
                    <w:b/>
                    <w:color w:val="BF2B3D"/>
                    <w:sz w:val="29"/>
                  </w:rPr>
                  <w:t>DEFINITIONS</w:t>
                </w:r>
                <w:r>
                  <w:rPr>
                    <w:rFonts w:ascii="Arial"/>
                    <w:sz w:val="29"/>
                  </w:rPr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bullet"/>
      <w:lvlText w:val="-"/>
      <w:lvlJc w:val="left"/>
      <w:pPr>
        <w:ind w:left="2728" w:hanging="1292"/>
      </w:pPr>
      <w:rPr>
        <w:rFonts w:hint="default" w:ascii="Arial" w:hAnsi="Arial" w:eastAsia="Arial"/>
        <w:color w:val="161616"/>
        <w:spacing w:val="-783"/>
        <w:w w:val="600"/>
        <w:sz w:val="14"/>
        <w:szCs w:val="14"/>
      </w:rPr>
    </w:lvl>
    <w:lvl w:ilvl="1">
      <w:start w:val="1"/>
      <w:numFmt w:val="bullet"/>
      <w:lvlText w:val="•"/>
      <w:lvlJc w:val="left"/>
      <w:pPr>
        <w:ind w:left="3405" w:hanging="129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082" w:hanging="12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60" w:hanging="12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37" w:hanging="12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14" w:hanging="12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91" w:hanging="12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68" w:hanging="12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45" w:hanging="1292"/>
      </w:pPr>
      <w:rPr>
        <w:rFonts w:hint="default"/>
      </w:rPr>
    </w:lvl>
  </w:abstractNum>
  <w:abstractNum w:abstractNumId="0">
    <w:multiLevelType w:val="hybridMultilevel"/>
    <w:lvl w:ilvl="0">
      <w:start w:val="54"/>
      <w:numFmt w:val="decimal"/>
      <w:lvlText w:val="(%1)"/>
      <w:lvlJc w:val="left"/>
      <w:pPr>
        <w:ind w:left="111" w:hanging="465"/>
        <w:jc w:val="left"/>
      </w:pPr>
      <w:rPr>
        <w:rFonts w:hint="default" w:ascii="Arial" w:hAnsi="Arial" w:eastAsia="Arial"/>
        <w:color w:val="151515"/>
        <w:w w:val="98"/>
        <w:sz w:val="21"/>
        <w:szCs w:val="21"/>
      </w:rPr>
    </w:lvl>
    <w:lvl w:ilvl="1">
      <w:start w:val="1"/>
      <w:numFmt w:val="bullet"/>
      <w:lvlText w:val="•"/>
      <w:lvlJc w:val="left"/>
      <w:pPr>
        <w:ind w:left="942" w:hanging="368"/>
      </w:pPr>
      <w:rPr>
        <w:rFonts w:hint="default" w:ascii="Arial" w:hAnsi="Arial" w:eastAsia="Arial"/>
        <w:color w:val="161616"/>
        <w:w w:val="162"/>
        <w:sz w:val="20"/>
        <w:szCs w:val="20"/>
      </w:rPr>
    </w:lvl>
    <w:lvl w:ilvl="2">
      <w:start w:val="1"/>
      <w:numFmt w:val="bullet"/>
      <w:lvlText w:val="•"/>
      <w:lvlJc w:val="left"/>
      <w:pPr>
        <w:ind w:left="1893" w:hanging="3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44" w:hanging="3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5" w:hanging="3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45" w:hanging="3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96" w:hanging="3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47" w:hanging="3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98" w:hanging="368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48"/>
    </w:pPr>
    <w:rPr>
      <w:rFonts w:ascii="Arial" w:hAnsi="Arial" w:eastAsia="Arial"/>
      <w:sz w:val="21"/>
      <w:szCs w:val="21"/>
    </w:rPr>
  </w:style>
  <w:style w:styleId="Heading1" w:type="paragraph">
    <w:name w:val="Heading 1"/>
    <w:basedOn w:val="Normal"/>
    <w:uiPriority w:val="1"/>
    <w:qFormat/>
    <w:pPr>
      <w:ind w:left="144"/>
      <w:outlineLvl w:val="1"/>
    </w:pPr>
    <w:rPr>
      <w:rFonts w:ascii="Arial" w:hAnsi="Arial" w:eastAsia="Arial"/>
      <w:b/>
      <w:bCs/>
      <w:sz w:val="21"/>
      <w:szCs w:val="2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header" Target="header3.xml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header" Target="header4.xml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header" Target="header5.xml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header" Target="header6.xml"/><Relationship Id="rId20" Type="http://schemas.openxmlformats.org/officeDocument/2006/relationships/image" Target="media/image10.jpeg"/><Relationship Id="rId21" Type="http://schemas.openxmlformats.org/officeDocument/2006/relationships/header" Target="header7.xml"/><Relationship Id="rId22" Type="http://schemas.openxmlformats.org/officeDocument/2006/relationships/header" Target="header8.xml"/><Relationship Id="rId23" Type="http://schemas.openxmlformats.org/officeDocument/2006/relationships/header" Target="header9.xml"/><Relationship Id="rId24" Type="http://schemas.openxmlformats.org/officeDocument/2006/relationships/image" Target="media/image11.jpeg"/><Relationship Id="rId25" Type="http://schemas.openxmlformats.org/officeDocument/2006/relationships/image" Target="media/image12.jpeg"/><Relationship Id="rId26" Type="http://schemas.openxmlformats.org/officeDocument/2006/relationships/image" Target="media/image13.jpeg"/><Relationship Id="rId27" Type="http://schemas.openxmlformats.org/officeDocument/2006/relationships/image" Target="media/image14.jpeg"/><Relationship Id="rId2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2018-08-22T11:03:38Z</dcterms:created>
  <dcterms:modified xsi:type="dcterms:W3CDTF">2018-08-22T11:03:38Z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2012-09-20T00:00:00Z</vt:filetime>
  </property>
  <property fmtid="{D5CDD505-2E9C-101B-9397-08002B2CF9AE}" pid="3" name="LastSaved">
    <vt:filetime>2018-08-22T00:00:00Z</vt:filetime>
  </property>
</Properties>
</file>